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3FB" w:rsidRDefault="007173FB">
      <w:pPr>
        <w:pBdr>
          <w:top w:val="nil"/>
          <w:left w:val="nil"/>
          <w:bottom w:val="nil"/>
          <w:right w:val="nil"/>
          <w:between w:val="nil"/>
        </w:pBdr>
        <w:spacing w:line="360" w:lineRule="auto"/>
        <w:jc w:val="center"/>
        <w:rPr>
          <w:rFonts w:ascii="Times New Roman" w:eastAsia="Times New Roman" w:hAnsi="Times New Roman" w:cs="Times New Roman"/>
          <w:b/>
        </w:rPr>
      </w:pPr>
      <w:bookmarkStart w:id="0" w:name="_GoBack"/>
      <w:bookmarkEnd w:id="0"/>
    </w:p>
    <w:p w:rsidR="007173FB" w:rsidRDefault="00E84C82">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lang w:val="en-IN"/>
        </w:rPr>
        <w:drawing>
          <wp:inline distT="0" distB="0" distL="0" distR="0">
            <wp:extent cx="5731510" cy="831215"/>
            <wp:effectExtent l="0" t="0" r="0" b="0"/>
            <wp:docPr id="15" name="image5.jpg" descr="G:\e d\2018-2019\Media\logo\COE (1) a1.jpg"/>
            <wp:cNvGraphicFramePr/>
            <a:graphic xmlns:a="http://schemas.openxmlformats.org/drawingml/2006/main">
              <a:graphicData uri="http://schemas.openxmlformats.org/drawingml/2006/picture">
                <pic:pic xmlns:pic="http://schemas.openxmlformats.org/drawingml/2006/picture">
                  <pic:nvPicPr>
                    <pic:cNvPr id="0" name="image5.jpg" descr="G:\e d\2018-2019\Media\logo\COE (1) a1.jpg"/>
                    <pic:cNvPicPr preferRelativeResize="0"/>
                  </pic:nvPicPr>
                  <pic:blipFill>
                    <a:blip r:embed="rId9"/>
                    <a:srcRect/>
                    <a:stretch>
                      <a:fillRect/>
                    </a:stretch>
                  </pic:blipFill>
                  <pic:spPr>
                    <a:xfrm>
                      <a:off x="0" y="0"/>
                      <a:ext cx="5731510" cy="831215"/>
                    </a:xfrm>
                    <a:prstGeom prst="rect">
                      <a:avLst/>
                    </a:prstGeom>
                    <a:ln/>
                  </pic:spPr>
                </pic:pic>
              </a:graphicData>
            </a:graphic>
          </wp:inline>
        </w:drawing>
      </w:r>
    </w:p>
    <w:p w:rsidR="007173FB" w:rsidRDefault="007173FB">
      <w:pPr>
        <w:pBdr>
          <w:top w:val="nil"/>
          <w:left w:val="nil"/>
          <w:bottom w:val="nil"/>
          <w:right w:val="nil"/>
          <w:between w:val="nil"/>
        </w:pBdr>
        <w:spacing w:line="360" w:lineRule="auto"/>
        <w:jc w:val="center"/>
        <w:rPr>
          <w:rFonts w:ascii="Times New Roman" w:eastAsia="Times New Roman" w:hAnsi="Times New Roman" w:cs="Times New Roman"/>
          <w:color w:val="000000"/>
          <w:sz w:val="32"/>
          <w:szCs w:val="32"/>
        </w:rPr>
      </w:pPr>
    </w:p>
    <w:p w:rsidR="007173FB" w:rsidRDefault="00E84C82">
      <w:pPr>
        <w:pBdr>
          <w:top w:val="nil"/>
          <w:left w:val="nil"/>
          <w:bottom w:val="nil"/>
          <w:right w:val="nil"/>
          <w:between w:val="nil"/>
        </w:pBdr>
        <w:spacing w:line="36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DEPARTMENT OF </w:t>
      </w:r>
      <w:proofErr w:type="gramStart"/>
      <w:r>
        <w:rPr>
          <w:rFonts w:ascii="Times New Roman" w:eastAsia="Times New Roman" w:hAnsi="Times New Roman" w:cs="Times New Roman"/>
          <w:sz w:val="32"/>
          <w:szCs w:val="32"/>
        </w:rPr>
        <w:t>ELECTRICAL</w:t>
      </w:r>
      <w:r>
        <w:rPr>
          <w:rFonts w:ascii="Times New Roman" w:eastAsia="Times New Roman" w:hAnsi="Times New Roman" w:cs="Times New Roman"/>
          <w:color w:val="548DD4"/>
          <w:sz w:val="32"/>
          <w:szCs w:val="32"/>
        </w:rPr>
        <w:t xml:space="preserve"> </w:t>
      </w:r>
      <w:r>
        <w:rPr>
          <w:rFonts w:ascii="Times New Roman" w:eastAsia="Times New Roman" w:hAnsi="Times New Roman" w:cs="Times New Roman"/>
          <w:color w:val="000000"/>
          <w:sz w:val="32"/>
          <w:szCs w:val="32"/>
        </w:rPr>
        <w:t xml:space="preserve"> ENGINEERING</w:t>
      </w:r>
      <w:proofErr w:type="gramEnd"/>
      <w:r>
        <w:rPr>
          <w:rFonts w:ascii="Times New Roman" w:eastAsia="Times New Roman" w:hAnsi="Times New Roman" w:cs="Times New Roman"/>
          <w:color w:val="000000"/>
          <w:sz w:val="32"/>
          <w:szCs w:val="32"/>
        </w:rPr>
        <w:t xml:space="preserve"> </w:t>
      </w:r>
    </w:p>
    <w:p w:rsidR="007173FB" w:rsidRDefault="00E84C82">
      <w:pPr>
        <w:pBdr>
          <w:top w:val="nil"/>
          <w:left w:val="nil"/>
          <w:bottom w:val="nil"/>
          <w:right w:val="nil"/>
          <w:between w:val="nil"/>
        </w:pBdr>
        <w:spacing w:line="360" w:lineRule="auto"/>
        <w:jc w:val="center"/>
        <w:rPr>
          <w:rFonts w:ascii="Times New Roman" w:eastAsia="Times New Roman" w:hAnsi="Times New Roman" w:cs="Times New Roman"/>
          <w:b/>
          <w:color w:val="002060"/>
          <w:sz w:val="36"/>
          <w:szCs w:val="36"/>
        </w:rPr>
      </w:pPr>
      <w:r>
        <w:rPr>
          <w:rFonts w:ascii="Times New Roman" w:eastAsia="Times New Roman" w:hAnsi="Times New Roman" w:cs="Times New Roman"/>
          <w:b/>
          <w:color w:val="002060"/>
          <w:sz w:val="36"/>
          <w:szCs w:val="36"/>
        </w:rPr>
        <w:t>ANNUAL REPORT</w:t>
      </w:r>
    </w:p>
    <w:p w:rsidR="007173FB" w:rsidRDefault="00E84C82">
      <w:pPr>
        <w:pBdr>
          <w:top w:val="nil"/>
          <w:left w:val="nil"/>
          <w:bottom w:val="nil"/>
          <w:right w:val="nil"/>
          <w:between w:val="nil"/>
        </w:pBdr>
        <w:spacing w:line="36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(01 JULY 2019 to 30 JUNE 2020)</w:t>
      </w:r>
    </w:p>
    <w:p w:rsidR="007173FB" w:rsidRDefault="00E84C82">
      <w:pPr>
        <w:pBdr>
          <w:top w:val="nil"/>
          <w:left w:val="nil"/>
          <w:bottom w:val="nil"/>
          <w:right w:val="nil"/>
          <w:between w:val="nil"/>
        </w:pBdr>
        <w:spacing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First Half: 01 July 2019 to 31 December 2019</w:t>
      </w:r>
    </w:p>
    <w:p w:rsidR="007173FB" w:rsidRDefault="00E84C82">
      <w:pPr>
        <w:pBdr>
          <w:top w:val="nil"/>
          <w:left w:val="nil"/>
          <w:bottom w:val="nil"/>
          <w:right w:val="nil"/>
          <w:between w:val="nil"/>
        </w:pBdr>
        <w:spacing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Second Half: 01 January 2020 to 30 June 2020</w:t>
      </w:r>
    </w:p>
    <w:p w:rsidR="007173FB" w:rsidRDefault="007173F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line="36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 xml:space="preserve">Academic Year 2019 – </w:t>
      </w:r>
      <w:r>
        <w:rPr>
          <w:rFonts w:ascii="Times New Roman" w:eastAsia="Times New Roman" w:hAnsi="Times New Roman" w:cs="Times New Roman"/>
          <w:b/>
          <w:sz w:val="36"/>
          <w:szCs w:val="36"/>
        </w:rPr>
        <w:t>20</w:t>
      </w:r>
    </w:p>
    <w:p w:rsidR="007173FB" w:rsidRDefault="00E84C82">
      <w:pPr>
        <w:pBdr>
          <w:top w:val="nil"/>
          <w:left w:val="nil"/>
          <w:bottom w:val="nil"/>
          <w:right w:val="nil"/>
          <w:between w:val="nil"/>
        </w:pBdr>
        <w:spacing w:line="36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Second Half: 01 January 2020 to 30 June 2020</w:t>
      </w:r>
    </w:p>
    <w:p w:rsidR="007173FB" w:rsidRDefault="00E84C82">
      <w:pPr>
        <w:pBdr>
          <w:top w:val="nil"/>
          <w:left w:val="nil"/>
          <w:bottom w:val="nil"/>
          <w:right w:val="nil"/>
          <w:between w:val="nil"/>
        </w:pBdr>
        <w:spacing w:line="360" w:lineRule="auto"/>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Guidelines:</w:t>
      </w:r>
    </w:p>
    <w:p w:rsidR="007173FB" w:rsidRDefault="00E84C82">
      <w:pPr>
        <w:spacing w:line="360" w:lineRule="auto"/>
        <w:jc w:val="both"/>
        <w:rPr>
          <w:rFonts w:ascii="Times New Roman" w:eastAsia="Times New Roman" w:hAnsi="Times New Roman" w:cs="Times New Roman"/>
          <w:b/>
          <w:i/>
          <w:sz w:val="20"/>
          <w:szCs w:val="20"/>
        </w:rPr>
      </w:pPr>
      <w:r>
        <w:rPr>
          <w:rFonts w:ascii="Times New Roman" w:eastAsia="Times New Roman" w:hAnsi="Times New Roman" w:cs="Times New Roman"/>
          <w:i/>
          <w:sz w:val="20"/>
          <w:szCs w:val="20"/>
        </w:rPr>
        <w:t>Fill up this sheet for all the contributions /activities conducted at</w:t>
      </w:r>
      <w:r>
        <w:rPr>
          <w:rFonts w:ascii="Times New Roman" w:eastAsia="Times New Roman" w:hAnsi="Times New Roman" w:cs="Times New Roman"/>
          <w:b/>
          <w:i/>
          <w:sz w:val="20"/>
          <w:szCs w:val="20"/>
        </w:rPr>
        <w:t xml:space="preserve"> Department level only.</w:t>
      </w:r>
    </w:p>
    <w:p w:rsidR="007173FB" w:rsidRDefault="00E84C82">
      <w:pPr>
        <w:numPr>
          <w:ilvl w:val="0"/>
          <w:numId w:val="5"/>
        </w:numPr>
        <w:pBdr>
          <w:top w:val="nil"/>
          <w:left w:val="nil"/>
          <w:bottom w:val="nil"/>
          <w:right w:val="nil"/>
          <w:between w:val="nil"/>
        </w:pBdr>
        <w:spacing w:line="36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In case data does not exist please mention it as ‘No Data’.</w:t>
      </w:r>
    </w:p>
    <w:p w:rsidR="007173FB" w:rsidRDefault="00E84C82">
      <w:pPr>
        <w:numPr>
          <w:ilvl w:val="0"/>
          <w:numId w:val="5"/>
        </w:numPr>
        <w:pBdr>
          <w:top w:val="nil"/>
          <w:left w:val="nil"/>
          <w:bottom w:val="nil"/>
          <w:right w:val="nil"/>
          <w:between w:val="nil"/>
        </w:pBdr>
        <w:spacing w:line="36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Please add rows to the table below to suit your requirements</w:t>
      </w:r>
    </w:p>
    <w:p w:rsidR="007173FB" w:rsidRDefault="00E84C82">
      <w:pPr>
        <w:numPr>
          <w:ilvl w:val="0"/>
          <w:numId w:val="5"/>
        </w:numPr>
        <w:pBdr>
          <w:top w:val="nil"/>
          <w:left w:val="nil"/>
          <w:bottom w:val="nil"/>
          <w:right w:val="nil"/>
          <w:between w:val="nil"/>
        </w:pBdr>
        <w:spacing w:line="36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Ensure that data does not differ from other official records and all the supporting documents are available.</w:t>
      </w:r>
    </w:p>
    <w:p w:rsidR="007173FB" w:rsidRDefault="00E84C82">
      <w:pPr>
        <w:numPr>
          <w:ilvl w:val="0"/>
          <w:numId w:val="5"/>
        </w:numPr>
        <w:pBdr>
          <w:top w:val="nil"/>
          <w:left w:val="nil"/>
          <w:bottom w:val="nil"/>
          <w:right w:val="nil"/>
          <w:between w:val="nil"/>
        </w:pBdr>
        <w:spacing w:line="360" w:lineRule="auto"/>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Use: Font Type: Times New Roman, Font Size: 12, Sentence case, Spacing: 1.15</w:t>
      </w:r>
    </w:p>
    <w:p w:rsidR="007173FB" w:rsidRDefault="00E84C82">
      <w:pPr>
        <w:numPr>
          <w:ilvl w:val="0"/>
          <w:numId w:val="5"/>
        </w:numPr>
        <w:pBdr>
          <w:top w:val="nil"/>
          <w:left w:val="nil"/>
          <w:bottom w:val="nil"/>
          <w:right w:val="nil"/>
          <w:between w:val="nil"/>
        </w:pBdr>
        <w:spacing w:line="36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For any queries, you may contact: Dr C S Choudhari, Coordinator, IQAC </w:t>
      </w:r>
    </w:p>
    <w:p w:rsidR="007173FB" w:rsidRDefault="00E84C82">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0"/>
          <w:szCs w:val="20"/>
        </w:rPr>
        <w:t xml:space="preserve">email: </w:t>
      </w:r>
      <w:hyperlink r:id="rId10">
        <w:r>
          <w:rPr>
            <w:rFonts w:ascii="Times New Roman" w:eastAsia="Times New Roman" w:hAnsi="Times New Roman" w:cs="Times New Roman"/>
            <w:i/>
            <w:color w:val="0000FF"/>
            <w:sz w:val="20"/>
            <w:szCs w:val="20"/>
            <w:u w:val="single"/>
          </w:rPr>
          <w:t>iqac@aissmscoe.com</w:t>
        </w:r>
      </w:hyperlink>
    </w:p>
    <w:p w:rsidR="007173FB" w:rsidRDefault="007173FB">
      <w:pPr>
        <w:pBdr>
          <w:top w:val="nil"/>
          <w:left w:val="nil"/>
          <w:bottom w:val="nil"/>
          <w:right w:val="nil"/>
          <w:between w:val="nil"/>
        </w:pBdr>
        <w:jc w:val="both"/>
        <w:rPr>
          <w:rFonts w:ascii="Times New Roman" w:eastAsia="Times New Roman" w:hAnsi="Times New Roman" w:cs="Times New Roman"/>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INTRODUCTION </w:t>
      </w:r>
    </w:p>
    <w:tbl>
      <w:tblPr>
        <w:tblStyle w:val="affff9"/>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5804"/>
      </w:tblGrid>
      <w:tr w:rsidR="007173FB">
        <w:trPr>
          <w:jc w:val="center"/>
        </w:trPr>
        <w:tc>
          <w:tcPr>
            <w:tcW w:w="343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Year of Establishment</w:t>
            </w:r>
          </w:p>
        </w:tc>
        <w:tc>
          <w:tcPr>
            <w:tcW w:w="5804"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1992</w:t>
            </w:r>
          </w:p>
        </w:tc>
      </w:tr>
      <w:tr w:rsidR="007173FB">
        <w:trPr>
          <w:jc w:val="center"/>
        </w:trPr>
        <w:tc>
          <w:tcPr>
            <w:tcW w:w="343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UG Programmes</w:t>
            </w:r>
          </w:p>
        </w:tc>
        <w:tc>
          <w:tcPr>
            <w:tcW w:w="5804"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01</w:t>
            </w:r>
          </w:p>
        </w:tc>
      </w:tr>
      <w:tr w:rsidR="007173FB">
        <w:trPr>
          <w:jc w:val="center"/>
        </w:trPr>
        <w:tc>
          <w:tcPr>
            <w:tcW w:w="343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PG Programmes</w:t>
            </w:r>
          </w:p>
        </w:tc>
        <w:tc>
          <w:tcPr>
            <w:tcW w:w="5804"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01</w:t>
            </w:r>
          </w:p>
        </w:tc>
      </w:tr>
      <w:tr w:rsidR="007173FB">
        <w:trPr>
          <w:jc w:val="center"/>
        </w:trPr>
        <w:tc>
          <w:tcPr>
            <w:tcW w:w="343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Number of Teaching Staff</w:t>
            </w:r>
          </w:p>
        </w:tc>
        <w:tc>
          <w:tcPr>
            <w:tcW w:w="5804"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13</w:t>
            </w:r>
          </w:p>
        </w:tc>
      </w:tr>
      <w:tr w:rsidR="007173FB">
        <w:trPr>
          <w:jc w:val="center"/>
        </w:trPr>
        <w:tc>
          <w:tcPr>
            <w:tcW w:w="343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Number of Non-Teaching Staff</w:t>
            </w:r>
          </w:p>
        </w:tc>
        <w:tc>
          <w:tcPr>
            <w:tcW w:w="5804"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07</w:t>
            </w: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7173FB">
      <w:pPr>
        <w:pBdr>
          <w:top w:val="nil"/>
          <w:left w:val="nil"/>
          <w:bottom w:val="nil"/>
          <w:right w:val="nil"/>
          <w:between w:val="nil"/>
        </w:pBdr>
        <w:spacing w:after="120" w:line="360" w:lineRule="auto"/>
        <w:rPr>
          <w:rFonts w:ascii="Times New Roman" w:eastAsia="Times New Roman" w:hAnsi="Times New Roman" w:cs="Times New Roman"/>
          <w:b/>
          <w:sz w:val="24"/>
          <w:szCs w:val="24"/>
        </w:rPr>
      </w:pPr>
      <w:bookmarkStart w:id="1" w:name="_heading=h.gjdgxs" w:colFirst="0" w:colLast="0"/>
      <w:bookmarkEnd w:id="1"/>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bookmarkStart w:id="2" w:name="_heading=h.7g2971h984je" w:colFirst="0" w:colLast="0"/>
      <w:bookmarkEnd w:id="2"/>
      <w:r>
        <w:rPr>
          <w:rFonts w:ascii="Times New Roman" w:eastAsia="Times New Roman" w:hAnsi="Times New Roman" w:cs="Times New Roman"/>
          <w:b/>
          <w:color w:val="000000"/>
          <w:sz w:val="24"/>
          <w:szCs w:val="24"/>
        </w:rPr>
        <w:t xml:space="preserve">SOFTWARES AVAILABLE IN THE DEPARTMENT </w:t>
      </w:r>
    </w:p>
    <w:tbl>
      <w:tblPr>
        <w:tblStyle w:val="affffa"/>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8"/>
        <w:gridCol w:w="4590"/>
      </w:tblGrid>
      <w:tr w:rsidR="007173FB">
        <w:trPr>
          <w:jc w:val="center"/>
        </w:trPr>
        <w:tc>
          <w:tcPr>
            <w:tcW w:w="4608"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Software Available</w:t>
            </w:r>
          </w:p>
        </w:tc>
        <w:tc>
          <w:tcPr>
            <w:tcW w:w="459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Software Available</w:t>
            </w:r>
          </w:p>
        </w:tc>
      </w:tr>
      <w:tr w:rsidR="007173FB">
        <w:trPr>
          <w:jc w:val="center"/>
        </w:trPr>
        <w:tc>
          <w:tcPr>
            <w:tcW w:w="460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MATLAB</w:t>
            </w:r>
          </w:p>
        </w:tc>
        <w:tc>
          <w:tcPr>
            <w:tcW w:w="4590"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7173FB">
        <w:trPr>
          <w:jc w:val="center"/>
        </w:trPr>
        <w:tc>
          <w:tcPr>
            <w:tcW w:w="460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ETAP</w:t>
            </w:r>
          </w:p>
        </w:tc>
        <w:tc>
          <w:tcPr>
            <w:tcW w:w="4590"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7173FB">
        <w:trPr>
          <w:jc w:val="center"/>
        </w:trPr>
        <w:tc>
          <w:tcPr>
            <w:tcW w:w="460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Turbo C</w:t>
            </w:r>
          </w:p>
        </w:tc>
        <w:tc>
          <w:tcPr>
            <w:tcW w:w="4590"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RESULT ANALYSIS (</w:t>
      </w:r>
      <w:r>
        <w:rPr>
          <w:rFonts w:ascii="Times New Roman" w:eastAsia="Times New Roman" w:hAnsi="Times New Roman" w:cs="Times New Roman"/>
          <w:b/>
          <w:color w:val="000000"/>
          <w:sz w:val="16"/>
          <w:szCs w:val="16"/>
        </w:rPr>
        <w:t>LAST TERM</w:t>
      </w:r>
      <w:r>
        <w:rPr>
          <w:rFonts w:ascii="Times New Roman" w:eastAsia="Times New Roman" w:hAnsi="Times New Roman" w:cs="Times New Roman"/>
          <w:b/>
          <w:color w:val="000000"/>
          <w:sz w:val="24"/>
          <w:szCs w:val="24"/>
        </w:rPr>
        <w:t>) (Academic Year:  2019-</w:t>
      </w:r>
      <w:proofErr w:type="gramStart"/>
      <w:r>
        <w:rPr>
          <w:rFonts w:ascii="Times New Roman" w:eastAsia="Times New Roman" w:hAnsi="Times New Roman" w:cs="Times New Roman"/>
          <w:b/>
          <w:color w:val="000000"/>
          <w:sz w:val="24"/>
          <w:szCs w:val="24"/>
        </w:rPr>
        <w:t>20  Term</w:t>
      </w:r>
      <w:proofErr w:type="gramEnd"/>
      <w:r>
        <w:rPr>
          <w:rFonts w:ascii="Times New Roman" w:eastAsia="Times New Roman" w:hAnsi="Times New Roman" w:cs="Times New Roman"/>
          <w:b/>
          <w:color w:val="000000"/>
          <w:sz w:val="24"/>
          <w:szCs w:val="24"/>
        </w:rPr>
        <w:t>: II)</w:t>
      </w:r>
    </w:p>
    <w:tbl>
      <w:tblPr>
        <w:tblStyle w:val="affffb"/>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8"/>
        <w:gridCol w:w="1500"/>
        <w:gridCol w:w="1020"/>
        <w:gridCol w:w="2175"/>
        <w:gridCol w:w="1605"/>
        <w:gridCol w:w="990"/>
      </w:tblGrid>
      <w:tr w:rsidR="007173FB">
        <w:trPr>
          <w:trHeight w:val="1095"/>
          <w:jc w:val="center"/>
        </w:trPr>
        <w:tc>
          <w:tcPr>
            <w:tcW w:w="1908"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150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 and Subject Taught</w:t>
            </w:r>
          </w:p>
        </w:tc>
        <w:tc>
          <w:tcPr>
            <w:tcW w:w="102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passing</w:t>
            </w:r>
          </w:p>
        </w:tc>
        <w:tc>
          <w:tcPr>
            <w:tcW w:w="2175"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1605"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 and Subject Taught</w:t>
            </w:r>
          </w:p>
        </w:tc>
        <w:tc>
          <w:tcPr>
            <w:tcW w:w="99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passing</w:t>
            </w:r>
          </w:p>
        </w:tc>
      </w:tr>
      <w:tr w:rsidR="007173FB">
        <w:trPr>
          <w:jc w:val="center"/>
        </w:trPr>
        <w:tc>
          <w:tcPr>
            <w:tcW w:w="190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A Godbole</w:t>
            </w:r>
          </w:p>
        </w:tc>
        <w:tc>
          <w:tcPr>
            <w:tcW w:w="150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FMA</w:t>
            </w:r>
          </w:p>
        </w:tc>
        <w:tc>
          <w:tcPr>
            <w:tcW w:w="102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100</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 P Sankala</w:t>
            </w:r>
          </w:p>
        </w:tc>
        <w:tc>
          <w:tcPr>
            <w:tcW w:w="160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PECD</w:t>
            </w:r>
          </w:p>
        </w:tc>
        <w:tc>
          <w:tcPr>
            <w:tcW w:w="99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100</w:t>
            </w:r>
          </w:p>
        </w:tc>
      </w:tr>
      <w:tr w:rsidR="007173FB">
        <w:trPr>
          <w:jc w:val="center"/>
        </w:trPr>
        <w:tc>
          <w:tcPr>
            <w:tcW w:w="190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 H Dhend</w:t>
            </w:r>
          </w:p>
        </w:tc>
        <w:tc>
          <w:tcPr>
            <w:tcW w:w="150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HV</w:t>
            </w:r>
          </w:p>
        </w:tc>
        <w:tc>
          <w:tcPr>
            <w:tcW w:w="1020" w:type="dxa"/>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 V N Tarange</w:t>
            </w:r>
          </w:p>
        </w:tc>
        <w:tc>
          <w:tcPr>
            <w:tcW w:w="160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SGP</w:t>
            </w:r>
          </w:p>
        </w:tc>
        <w:tc>
          <w:tcPr>
            <w:tcW w:w="99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7173FB">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Mr S K Biradar</w:t>
            </w:r>
          </w:p>
        </w:tc>
        <w:tc>
          <w:tcPr>
            <w:tcW w:w="150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020" w:type="dxa"/>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C D Kulkarni</w:t>
            </w:r>
          </w:p>
        </w:tc>
        <w:tc>
          <w:tcPr>
            <w:tcW w:w="160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Machines I</w:t>
            </w:r>
          </w:p>
        </w:tc>
        <w:tc>
          <w:tcPr>
            <w:tcW w:w="990" w:type="dxa"/>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7173FB">
        <w:trPr>
          <w:jc w:val="center"/>
        </w:trPr>
        <w:tc>
          <w:tcPr>
            <w:tcW w:w="19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A A Apte</w:t>
            </w:r>
          </w:p>
        </w:tc>
        <w:tc>
          <w:tcPr>
            <w:tcW w:w="150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CS-I</w:t>
            </w:r>
          </w:p>
        </w:tc>
        <w:tc>
          <w:tcPr>
            <w:tcW w:w="102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96.92</w:t>
            </w:r>
          </w:p>
        </w:tc>
        <w:tc>
          <w:tcPr>
            <w:tcW w:w="2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 Sreerekha Vadi</w:t>
            </w:r>
          </w:p>
        </w:tc>
        <w:tc>
          <w:tcPr>
            <w:tcW w:w="160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NMCP</w:t>
            </w:r>
          </w:p>
        </w:tc>
        <w:tc>
          <w:tcPr>
            <w:tcW w:w="990" w:type="dxa"/>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7173FB">
        <w:trPr>
          <w:jc w:val="center"/>
        </w:trPr>
        <w:tc>
          <w:tcPr>
            <w:tcW w:w="19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L S Godse</w:t>
            </w:r>
          </w:p>
        </w:tc>
        <w:tc>
          <w:tcPr>
            <w:tcW w:w="150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w:t>
            </w:r>
          </w:p>
        </w:tc>
        <w:tc>
          <w:tcPr>
            <w:tcW w:w="102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100</w:t>
            </w:r>
          </w:p>
        </w:tc>
        <w:tc>
          <w:tcPr>
            <w:tcW w:w="2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 S S Mujawar</w:t>
            </w:r>
          </w:p>
        </w:tc>
        <w:tc>
          <w:tcPr>
            <w:tcW w:w="160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EEE</w:t>
            </w:r>
          </w:p>
        </w:tc>
        <w:tc>
          <w:tcPr>
            <w:tcW w:w="99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100</w:t>
            </w:r>
          </w:p>
        </w:tc>
      </w:tr>
      <w:tr w:rsidR="007173FB">
        <w:trPr>
          <w:trHeight w:val="930"/>
          <w:jc w:val="center"/>
        </w:trPr>
        <w:tc>
          <w:tcPr>
            <w:tcW w:w="19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 S R Lengade</w:t>
            </w:r>
          </w:p>
        </w:tc>
        <w:tc>
          <w:tcPr>
            <w:tcW w:w="150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UEE</w:t>
            </w:r>
          </w:p>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EAM</w:t>
            </w:r>
          </w:p>
        </w:tc>
        <w:tc>
          <w:tcPr>
            <w:tcW w:w="102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95.38</w:t>
            </w:r>
          </w:p>
          <w:p w:rsidR="007173FB" w:rsidRDefault="007173FB">
            <w:pPr>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R S Shinde</w:t>
            </w:r>
          </w:p>
        </w:tc>
        <w:tc>
          <w:tcPr>
            <w:tcW w:w="160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 I</w:t>
            </w:r>
          </w:p>
        </w:tc>
        <w:tc>
          <w:tcPr>
            <w:tcW w:w="990" w:type="dxa"/>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7173FB">
        <w:trPr>
          <w:jc w:val="center"/>
        </w:trPr>
        <w:tc>
          <w:tcPr>
            <w:tcW w:w="19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V S Ponkshe</w:t>
            </w:r>
          </w:p>
        </w:tc>
        <w:tc>
          <w:tcPr>
            <w:tcW w:w="150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 II</w:t>
            </w:r>
          </w:p>
        </w:tc>
        <w:tc>
          <w:tcPr>
            <w:tcW w:w="102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78.46</w:t>
            </w:r>
          </w:p>
        </w:tc>
        <w:tc>
          <w:tcPr>
            <w:tcW w:w="217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D Srivastava</w:t>
            </w:r>
          </w:p>
        </w:tc>
        <w:tc>
          <w:tcPr>
            <w:tcW w:w="160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w:t>
            </w:r>
          </w:p>
        </w:tc>
        <w:tc>
          <w:tcPr>
            <w:tcW w:w="99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96.92</w:t>
            </w: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7173FB">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7173FB" w:rsidRDefault="007173FB">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7173FB" w:rsidRDefault="007173FB">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7173FB" w:rsidRDefault="007173FB">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7173FB" w:rsidRDefault="007173FB">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 Result Analysis (LAST TERM) (Academic Year: 2019-</w:t>
      </w:r>
      <w:proofErr w:type="gramStart"/>
      <w:r>
        <w:rPr>
          <w:rFonts w:ascii="Times New Roman" w:eastAsia="Times New Roman" w:hAnsi="Times New Roman" w:cs="Times New Roman"/>
          <w:b/>
          <w:color w:val="000000"/>
          <w:sz w:val="24"/>
          <w:szCs w:val="24"/>
        </w:rPr>
        <w:t>20  Term</w:t>
      </w:r>
      <w:proofErr w:type="gramEnd"/>
      <w:r>
        <w:rPr>
          <w:rFonts w:ascii="Times New Roman" w:eastAsia="Times New Roman" w:hAnsi="Times New Roman" w:cs="Times New Roman"/>
          <w:b/>
          <w:color w:val="000000"/>
          <w:sz w:val="24"/>
          <w:szCs w:val="24"/>
        </w:rPr>
        <w:t>: I)</w:t>
      </w:r>
    </w:p>
    <w:tbl>
      <w:tblPr>
        <w:tblStyle w:val="affffc"/>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
        <w:gridCol w:w="630"/>
        <w:gridCol w:w="630"/>
        <w:gridCol w:w="720"/>
        <w:gridCol w:w="1080"/>
        <w:gridCol w:w="900"/>
        <w:gridCol w:w="630"/>
        <w:gridCol w:w="630"/>
        <w:gridCol w:w="810"/>
        <w:gridCol w:w="630"/>
        <w:gridCol w:w="630"/>
        <w:gridCol w:w="720"/>
        <w:gridCol w:w="735"/>
        <w:gridCol w:w="615"/>
      </w:tblGrid>
      <w:tr w:rsidR="007173FB">
        <w:trPr>
          <w:trHeight w:val="618"/>
          <w:jc w:val="center"/>
        </w:trPr>
        <w:tc>
          <w:tcPr>
            <w:tcW w:w="285" w:type="dxa"/>
            <w:vMerge w:val="restart"/>
            <w:tcBorders>
              <w:top w:val="single" w:sz="4" w:space="0" w:color="000000"/>
              <w:left w:val="single" w:sz="4" w:space="0" w:color="000000"/>
              <w:right w:val="single" w:sz="4" w:space="0" w:color="000000"/>
            </w:tcBorders>
            <w:shd w:val="clear" w:color="auto" w:fill="auto"/>
            <w:vAlign w:val="center"/>
          </w:tcPr>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lastRenderedPageBreak/>
              <w:t>SN</w:t>
            </w:r>
          </w:p>
        </w:tc>
        <w:tc>
          <w:tcPr>
            <w:tcW w:w="6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Class</w:t>
            </w:r>
          </w:p>
        </w:tc>
        <w:tc>
          <w:tcPr>
            <w:tcW w:w="7380" w:type="dxa"/>
            <w:gridSpan w:val="10"/>
            <w:tcBorders>
              <w:top w:val="single" w:sz="4" w:space="0" w:color="000000"/>
              <w:left w:val="nil"/>
              <w:bottom w:val="single" w:sz="4" w:space="0" w:color="000000"/>
              <w:right w:val="single" w:sz="4" w:space="0" w:color="000000"/>
            </w:tcBorders>
            <w:shd w:val="clear" w:color="auto" w:fill="auto"/>
            <w:vAlign w:val="center"/>
          </w:tcPr>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No. Of    Students</w:t>
            </w:r>
          </w:p>
        </w:tc>
        <w:tc>
          <w:tcPr>
            <w:tcW w:w="1350" w:type="dxa"/>
            <w:gridSpan w:val="2"/>
            <w:tcBorders>
              <w:top w:val="single" w:sz="4" w:space="0" w:color="000000"/>
              <w:left w:val="nil"/>
              <w:bottom w:val="single" w:sz="4" w:space="0" w:color="000000"/>
              <w:right w:val="single" w:sz="4" w:space="0" w:color="000000"/>
            </w:tcBorders>
            <w:shd w:val="clear" w:color="auto" w:fill="auto"/>
            <w:vAlign w:val="center"/>
          </w:tcPr>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Percentage of    Passing</w:t>
            </w:r>
          </w:p>
        </w:tc>
      </w:tr>
      <w:tr w:rsidR="007173FB">
        <w:trPr>
          <w:trHeight w:val="927"/>
          <w:jc w:val="center"/>
        </w:trPr>
        <w:tc>
          <w:tcPr>
            <w:tcW w:w="285" w:type="dxa"/>
            <w:vMerge/>
            <w:tcBorders>
              <w:top w:val="single" w:sz="4" w:space="0" w:color="000000"/>
              <w:left w:val="single" w:sz="4" w:space="0" w:color="000000"/>
              <w:right w:val="single" w:sz="4" w:space="0" w:color="000000"/>
            </w:tcBorders>
            <w:shd w:val="clear" w:color="auto" w:fill="auto"/>
            <w:vAlign w:val="cente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630" w:type="dxa"/>
            <w:tcBorders>
              <w:top w:val="nil"/>
              <w:left w:val="nil"/>
              <w:bottom w:val="single" w:sz="4" w:space="0" w:color="000000"/>
              <w:right w:val="single" w:sz="4" w:space="0" w:color="000000"/>
            </w:tcBorders>
            <w:shd w:val="clear" w:color="auto" w:fill="auto"/>
            <w:vAlign w:val="center"/>
          </w:tcPr>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Appeared</w:t>
            </w:r>
          </w:p>
        </w:tc>
        <w:tc>
          <w:tcPr>
            <w:tcW w:w="720" w:type="dxa"/>
            <w:tcBorders>
              <w:top w:val="nil"/>
              <w:left w:val="nil"/>
              <w:bottom w:val="single" w:sz="4" w:space="0" w:color="000000"/>
              <w:right w:val="single" w:sz="4" w:space="0" w:color="000000"/>
            </w:tcBorders>
            <w:shd w:val="clear" w:color="auto" w:fill="auto"/>
            <w:vAlign w:val="center"/>
          </w:tcPr>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Clear Passed</w:t>
            </w:r>
          </w:p>
        </w:tc>
        <w:tc>
          <w:tcPr>
            <w:tcW w:w="1080" w:type="dxa"/>
            <w:tcBorders>
              <w:top w:val="nil"/>
              <w:left w:val="nil"/>
              <w:bottom w:val="single" w:sz="4" w:space="0" w:color="000000"/>
              <w:right w:val="single" w:sz="4" w:space="0" w:color="000000"/>
            </w:tcBorders>
            <w:shd w:val="clear" w:color="auto" w:fill="auto"/>
            <w:vAlign w:val="center"/>
          </w:tcPr>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Outstanding</w:t>
            </w:r>
          </w:p>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(O)</w:t>
            </w:r>
          </w:p>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(9 -10)</w:t>
            </w:r>
          </w:p>
        </w:tc>
        <w:tc>
          <w:tcPr>
            <w:tcW w:w="900" w:type="dxa"/>
            <w:tcBorders>
              <w:top w:val="nil"/>
              <w:left w:val="nil"/>
              <w:bottom w:val="single" w:sz="4" w:space="0" w:color="000000"/>
              <w:right w:val="single" w:sz="4" w:space="0" w:color="000000"/>
            </w:tcBorders>
            <w:shd w:val="clear" w:color="auto" w:fill="auto"/>
            <w:vAlign w:val="center"/>
          </w:tcPr>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Excellent</w:t>
            </w:r>
          </w:p>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w:t>
            </w:r>
          </w:p>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(8.5 – 8.99)</w:t>
            </w:r>
          </w:p>
        </w:tc>
        <w:tc>
          <w:tcPr>
            <w:tcW w:w="630" w:type="dxa"/>
            <w:tcBorders>
              <w:top w:val="nil"/>
              <w:left w:val="nil"/>
              <w:bottom w:val="single" w:sz="4" w:space="0" w:color="000000"/>
              <w:right w:val="single" w:sz="4" w:space="0" w:color="000000"/>
            </w:tcBorders>
            <w:shd w:val="clear" w:color="auto" w:fill="auto"/>
            <w:vAlign w:val="center"/>
          </w:tcPr>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Very Good (A)</w:t>
            </w:r>
          </w:p>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(7.5 – 8.49)</w:t>
            </w:r>
          </w:p>
        </w:tc>
        <w:tc>
          <w:tcPr>
            <w:tcW w:w="630" w:type="dxa"/>
            <w:tcBorders>
              <w:top w:val="nil"/>
              <w:left w:val="nil"/>
              <w:bottom w:val="single" w:sz="4" w:space="0" w:color="000000"/>
              <w:right w:val="single" w:sz="4" w:space="0" w:color="000000"/>
            </w:tcBorders>
            <w:shd w:val="clear" w:color="auto" w:fill="auto"/>
            <w:vAlign w:val="center"/>
          </w:tcPr>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Good (B+)</w:t>
            </w:r>
          </w:p>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(6.5 – 7.49)</w:t>
            </w:r>
          </w:p>
        </w:tc>
        <w:tc>
          <w:tcPr>
            <w:tcW w:w="810" w:type="dxa"/>
            <w:tcBorders>
              <w:top w:val="nil"/>
              <w:left w:val="nil"/>
              <w:bottom w:val="single" w:sz="4" w:space="0" w:color="000000"/>
              <w:right w:val="single" w:sz="4" w:space="0" w:color="000000"/>
            </w:tcBorders>
            <w:shd w:val="clear" w:color="auto" w:fill="auto"/>
            <w:vAlign w:val="center"/>
          </w:tcPr>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Above Average (B)</w:t>
            </w:r>
          </w:p>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(5.5 – 6.49)</w:t>
            </w:r>
          </w:p>
        </w:tc>
        <w:tc>
          <w:tcPr>
            <w:tcW w:w="630" w:type="dxa"/>
            <w:tcBorders>
              <w:top w:val="nil"/>
              <w:left w:val="nil"/>
              <w:bottom w:val="single" w:sz="4" w:space="0" w:color="000000"/>
              <w:right w:val="single" w:sz="4" w:space="0" w:color="000000"/>
            </w:tcBorders>
            <w:shd w:val="clear" w:color="auto" w:fill="auto"/>
            <w:vAlign w:val="center"/>
          </w:tcPr>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Average (4.25 – 5.49)Class </w:t>
            </w:r>
          </w:p>
        </w:tc>
        <w:tc>
          <w:tcPr>
            <w:tcW w:w="630" w:type="dxa"/>
            <w:tcBorders>
              <w:top w:val="nil"/>
              <w:left w:val="nil"/>
              <w:bottom w:val="single" w:sz="4" w:space="0" w:color="000000"/>
              <w:right w:val="single" w:sz="4" w:space="0" w:color="000000"/>
            </w:tcBorders>
            <w:shd w:val="clear" w:color="auto" w:fill="auto"/>
            <w:vAlign w:val="center"/>
          </w:tcPr>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Pass Class</w:t>
            </w:r>
          </w:p>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(4 – 4.24</w:t>
            </w:r>
          </w:p>
        </w:tc>
        <w:tc>
          <w:tcPr>
            <w:tcW w:w="720" w:type="dxa"/>
            <w:tcBorders>
              <w:top w:val="nil"/>
              <w:left w:val="nil"/>
              <w:bottom w:val="single" w:sz="4" w:space="0" w:color="000000"/>
              <w:right w:val="single" w:sz="4" w:space="0" w:color="000000"/>
            </w:tcBorders>
            <w:shd w:val="clear" w:color="auto" w:fill="auto"/>
            <w:vAlign w:val="center"/>
          </w:tcPr>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Fail</w:t>
            </w:r>
          </w:p>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(F)</w:t>
            </w:r>
          </w:p>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0 – 3.99</w:t>
            </w:r>
          </w:p>
        </w:tc>
        <w:tc>
          <w:tcPr>
            <w:tcW w:w="735" w:type="dxa"/>
            <w:tcBorders>
              <w:top w:val="nil"/>
              <w:left w:val="nil"/>
              <w:bottom w:val="single" w:sz="4" w:space="0" w:color="000000"/>
              <w:right w:val="single" w:sz="4" w:space="0" w:color="000000"/>
            </w:tcBorders>
            <w:shd w:val="clear" w:color="auto" w:fill="auto"/>
            <w:vAlign w:val="center"/>
          </w:tcPr>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All Clear</w:t>
            </w:r>
          </w:p>
        </w:tc>
        <w:tc>
          <w:tcPr>
            <w:tcW w:w="615" w:type="dxa"/>
            <w:tcBorders>
              <w:top w:val="nil"/>
              <w:left w:val="nil"/>
              <w:bottom w:val="single" w:sz="4" w:space="0" w:color="000000"/>
              <w:right w:val="single" w:sz="4" w:space="0" w:color="000000"/>
            </w:tcBorders>
            <w:shd w:val="clear" w:color="auto" w:fill="auto"/>
            <w:vAlign w:val="center"/>
          </w:tcPr>
          <w:p w:rsidR="007173FB" w:rsidRDefault="00E84C82">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With ATKT</w:t>
            </w:r>
          </w:p>
        </w:tc>
      </w:tr>
      <w:tr w:rsidR="007173FB">
        <w:trPr>
          <w:trHeight w:val="618"/>
          <w:jc w:val="center"/>
        </w:trPr>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w:t>
            </w:r>
          </w:p>
        </w:tc>
        <w:tc>
          <w:tcPr>
            <w:tcW w:w="630" w:type="dxa"/>
            <w:tcBorders>
              <w:top w:val="single" w:sz="4" w:space="0" w:color="000000"/>
              <w:left w:val="nil"/>
              <w:bottom w:val="single" w:sz="4" w:space="0" w:color="000000"/>
              <w:right w:val="single" w:sz="4" w:space="0" w:color="000000"/>
            </w:tcBorders>
            <w:shd w:val="clear" w:color="auto" w:fill="auto"/>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 xml:space="preserve">SE </w:t>
            </w:r>
          </w:p>
        </w:tc>
        <w:tc>
          <w:tcPr>
            <w:tcW w:w="63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73</w:t>
            </w:r>
          </w:p>
        </w:tc>
        <w:tc>
          <w:tcPr>
            <w:tcW w:w="72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35</w:t>
            </w:r>
          </w:p>
        </w:tc>
        <w:tc>
          <w:tcPr>
            <w:tcW w:w="108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13</w:t>
            </w:r>
          </w:p>
        </w:tc>
        <w:tc>
          <w:tcPr>
            <w:tcW w:w="90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09</w:t>
            </w:r>
          </w:p>
        </w:tc>
        <w:tc>
          <w:tcPr>
            <w:tcW w:w="63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10</w:t>
            </w:r>
          </w:p>
        </w:tc>
        <w:tc>
          <w:tcPr>
            <w:tcW w:w="63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02</w:t>
            </w:r>
          </w:p>
        </w:tc>
        <w:tc>
          <w:tcPr>
            <w:tcW w:w="81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00</w:t>
            </w:r>
          </w:p>
        </w:tc>
        <w:tc>
          <w:tcPr>
            <w:tcW w:w="63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00</w:t>
            </w:r>
          </w:p>
        </w:tc>
        <w:tc>
          <w:tcPr>
            <w:tcW w:w="63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00</w:t>
            </w:r>
          </w:p>
        </w:tc>
        <w:tc>
          <w:tcPr>
            <w:tcW w:w="72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00</w:t>
            </w:r>
          </w:p>
        </w:tc>
        <w:tc>
          <w:tcPr>
            <w:tcW w:w="735"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47.94</w:t>
            </w:r>
          </w:p>
        </w:tc>
        <w:tc>
          <w:tcPr>
            <w:tcW w:w="615"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52.05</w:t>
            </w:r>
          </w:p>
          <w:p w:rsidR="007173FB" w:rsidRDefault="007173FB">
            <w:pPr>
              <w:rPr>
                <w:rFonts w:ascii="Times New Roman" w:eastAsia="Times New Roman" w:hAnsi="Times New Roman" w:cs="Times New Roman"/>
                <w:b/>
                <w:color w:val="000000"/>
                <w:sz w:val="16"/>
                <w:szCs w:val="16"/>
              </w:rPr>
            </w:pPr>
          </w:p>
        </w:tc>
      </w:tr>
      <w:tr w:rsidR="007173FB">
        <w:trPr>
          <w:trHeight w:val="618"/>
          <w:jc w:val="center"/>
        </w:trPr>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2</w:t>
            </w:r>
          </w:p>
        </w:tc>
        <w:tc>
          <w:tcPr>
            <w:tcW w:w="630" w:type="dxa"/>
            <w:tcBorders>
              <w:top w:val="single" w:sz="4" w:space="0" w:color="000000"/>
              <w:left w:val="nil"/>
              <w:bottom w:val="single" w:sz="4" w:space="0" w:color="000000"/>
              <w:right w:val="single" w:sz="4" w:space="0" w:color="000000"/>
            </w:tcBorders>
            <w:shd w:val="clear" w:color="auto" w:fill="auto"/>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65</w:t>
            </w:r>
          </w:p>
        </w:tc>
        <w:tc>
          <w:tcPr>
            <w:tcW w:w="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36</w:t>
            </w:r>
          </w:p>
        </w:tc>
        <w:tc>
          <w:tcPr>
            <w:tcW w:w="108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03</w:t>
            </w:r>
          </w:p>
        </w:tc>
        <w:tc>
          <w:tcPr>
            <w:tcW w:w="90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10</w:t>
            </w:r>
          </w:p>
        </w:tc>
        <w:tc>
          <w:tcPr>
            <w:tcW w:w="63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15</w:t>
            </w:r>
          </w:p>
        </w:tc>
        <w:tc>
          <w:tcPr>
            <w:tcW w:w="63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10</w:t>
            </w:r>
          </w:p>
        </w:tc>
        <w:tc>
          <w:tcPr>
            <w:tcW w:w="81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01</w:t>
            </w:r>
          </w:p>
        </w:tc>
        <w:tc>
          <w:tcPr>
            <w:tcW w:w="630" w:type="dxa"/>
            <w:tcBorders>
              <w:top w:val="single" w:sz="4" w:space="0" w:color="000000"/>
              <w:left w:val="single" w:sz="4" w:space="0" w:color="000000"/>
              <w:bottom w:val="single" w:sz="4" w:space="0" w:color="000000"/>
              <w:right w:val="single" w:sz="4" w:space="0" w:color="000000"/>
            </w:tcBorders>
            <w:vAlign w:val="center"/>
          </w:tcPr>
          <w:p w:rsidR="007173FB" w:rsidRDefault="007173FB">
            <w:pPr>
              <w:rPr>
                <w:rFonts w:ascii="Times New Roman" w:eastAsia="Times New Roman" w:hAnsi="Times New Roman" w:cs="Times New Roman"/>
                <w:b/>
                <w:color w:val="000000"/>
                <w:sz w:val="16"/>
                <w:szCs w:val="16"/>
              </w:rPr>
            </w:pP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7173FB">
            <w:pPr>
              <w:spacing w:before="240" w:after="240"/>
              <w:jc w:val="center"/>
              <w:rPr>
                <w:rFonts w:ascii="Times New Roman" w:eastAsia="Times New Roman" w:hAnsi="Times New Roman" w:cs="Times New Roman"/>
                <w:b/>
                <w:sz w:val="16"/>
                <w:szCs w:val="16"/>
              </w:rPr>
            </w:pPr>
          </w:p>
        </w:tc>
        <w:tc>
          <w:tcPr>
            <w:tcW w:w="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7173FB">
            <w:pPr>
              <w:spacing w:before="240" w:after="240"/>
              <w:jc w:val="center"/>
              <w:rPr>
                <w:rFonts w:ascii="Times New Roman" w:eastAsia="Times New Roman" w:hAnsi="Times New Roman" w:cs="Times New Roman"/>
                <w:b/>
                <w:sz w:val="16"/>
                <w:szCs w:val="16"/>
              </w:rPr>
            </w:pPr>
          </w:p>
        </w:tc>
        <w:tc>
          <w:tcPr>
            <w:tcW w:w="7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55.38</w:t>
            </w:r>
          </w:p>
        </w:tc>
        <w:tc>
          <w:tcPr>
            <w:tcW w:w="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44.61</w:t>
            </w:r>
          </w:p>
        </w:tc>
      </w:tr>
      <w:tr w:rsidR="007173FB">
        <w:trPr>
          <w:trHeight w:val="618"/>
          <w:jc w:val="center"/>
        </w:trPr>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3</w:t>
            </w:r>
          </w:p>
        </w:tc>
        <w:tc>
          <w:tcPr>
            <w:tcW w:w="630" w:type="dxa"/>
            <w:tcBorders>
              <w:top w:val="single" w:sz="4" w:space="0" w:color="000000"/>
              <w:left w:val="nil"/>
              <w:bottom w:val="single" w:sz="4" w:space="0" w:color="000000"/>
              <w:right w:val="single" w:sz="4" w:space="0" w:color="000000"/>
            </w:tcBorders>
            <w:shd w:val="clear" w:color="auto" w:fill="auto"/>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BE</w:t>
            </w:r>
          </w:p>
        </w:tc>
        <w:tc>
          <w:tcPr>
            <w:tcW w:w="63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66</w:t>
            </w:r>
          </w:p>
        </w:tc>
        <w:tc>
          <w:tcPr>
            <w:tcW w:w="72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64</w:t>
            </w:r>
          </w:p>
        </w:tc>
        <w:tc>
          <w:tcPr>
            <w:tcW w:w="108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03</w:t>
            </w:r>
          </w:p>
        </w:tc>
        <w:tc>
          <w:tcPr>
            <w:tcW w:w="90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05</w:t>
            </w:r>
          </w:p>
        </w:tc>
        <w:tc>
          <w:tcPr>
            <w:tcW w:w="63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12</w:t>
            </w:r>
          </w:p>
        </w:tc>
        <w:tc>
          <w:tcPr>
            <w:tcW w:w="63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10</w:t>
            </w:r>
          </w:p>
        </w:tc>
        <w:tc>
          <w:tcPr>
            <w:tcW w:w="81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23</w:t>
            </w:r>
          </w:p>
        </w:tc>
        <w:tc>
          <w:tcPr>
            <w:tcW w:w="63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11</w:t>
            </w:r>
          </w:p>
        </w:tc>
        <w:tc>
          <w:tcPr>
            <w:tcW w:w="63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00</w:t>
            </w:r>
          </w:p>
        </w:tc>
        <w:tc>
          <w:tcPr>
            <w:tcW w:w="720"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02</w:t>
            </w:r>
          </w:p>
        </w:tc>
        <w:tc>
          <w:tcPr>
            <w:tcW w:w="735" w:type="dxa"/>
            <w:tcBorders>
              <w:top w:val="single" w:sz="4" w:space="0" w:color="000000"/>
              <w:left w:val="single" w:sz="4" w:space="0" w:color="000000"/>
              <w:bottom w:val="single" w:sz="4" w:space="0" w:color="000000"/>
              <w:right w:val="single" w:sz="4" w:space="0" w:color="000000"/>
            </w:tcBorders>
            <w:vAlign w:val="center"/>
          </w:tcPr>
          <w:p w:rsidR="007173FB" w:rsidRDefault="00E84C82">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96.96</w:t>
            </w:r>
          </w:p>
        </w:tc>
        <w:tc>
          <w:tcPr>
            <w:tcW w:w="615" w:type="dxa"/>
            <w:tcBorders>
              <w:top w:val="single" w:sz="4" w:space="0" w:color="000000"/>
              <w:left w:val="single" w:sz="4" w:space="0" w:color="000000"/>
              <w:bottom w:val="single" w:sz="4" w:space="0" w:color="000000"/>
              <w:right w:val="single" w:sz="4" w:space="0" w:color="000000"/>
            </w:tcBorders>
            <w:vAlign w:val="center"/>
          </w:tcPr>
          <w:p w:rsidR="007173FB" w:rsidRDefault="007173FB">
            <w:pPr>
              <w:rPr>
                <w:rFonts w:ascii="Times New Roman" w:eastAsia="Times New Roman" w:hAnsi="Times New Roman" w:cs="Times New Roman"/>
                <w:b/>
                <w:color w:val="000000"/>
                <w:sz w:val="16"/>
                <w:szCs w:val="16"/>
              </w:rPr>
            </w:pPr>
          </w:p>
        </w:tc>
      </w:tr>
    </w:tbl>
    <w:p w:rsidR="007173FB" w:rsidRDefault="00E84C82">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         </w:t>
      </w: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UNIVERSITY RANKERS </w:t>
      </w:r>
      <w:r>
        <w:rPr>
          <w:rFonts w:ascii="Times New Roman" w:eastAsia="Times New Roman" w:hAnsi="Times New Roman" w:cs="Times New Roman"/>
          <w:b/>
          <w:color w:val="000000"/>
          <w:sz w:val="20"/>
          <w:szCs w:val="20"/>
        </w:rPr>
        <w:t>(LAST ACADEMIC YEAR)</w:t>
      </w:r>
      <w:r>
        <w:rPr>
          <w:rFonts w:ascii="Times New Roman" w:eastAsia="Times New Roman" w:hAnsi="Times New Roman" w:cs="Times New Roman"/>
          <w:b/>
          <w:color w:val="000000"/>
          <w:sz w:val="24"/>
          <w:szCs w:val="24"/>
        </w:rPr>
        <w:t xml:space="preserve"> (Academic Year</w:t>
      </w:r>
      <w:proofErr w:type="gramStart"/>
      <w:r>
        <w:rPr>
          <w:rFonts w:ascii="Times New Roman" w:eastAsia="Times New Roman" w:hAnsi="Times New Roman" w:cs="Times New Roman"/>
          <w:b/>
          <w:color w:val="000000"/>
          <w:sz w:val="24"/>
          <w:szCs w:val="24"/>
        </w:rPr>
        <w:t>:2017</w:t>
      </w:r>
      <w:proofErr w:type="gramEnd"/>
      <w:r>
        <w:rPr>
          <w:rFonts w:ascii="Times New Roman" w:eastAsia="Times New Roman" w:hAnsi="Times New Roman" w:cs="Times New Roman"/>
          <w:b/>
          <w:color w:val="000000"/>
          <w:sz w:val="24"/>
          <w:szCs w:val="24"/>
        </w:rPr>
        <w:t>-18 )</w:t>
      </w:r>
    </w:p>
    <w:tbl>
      <w:tblPr>
        <w:tblStyle w:val="affffd"/>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5400"/>
        <w:gridCol w:w="1710"/>
        <w:gridCol w:w="1304"/>
      </w:tblGrid>
      <w:tr w:rsidR="007173FB">
        <w:trPr>
          <w:jc w:val="center"/>
        </w:trPr>
        <w:tc>
          <w:tcPr>
            <w:tcW w:w="828"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540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the Ranker</w:t>
            </w:r>
          </w:p>
        </w:tc>
        <w:tc>
          <w:tcPr>
            <w:tcW w:w="171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w:t>
            </w:r>
          </w:p>
        </w:tc>
        <w:tc>
          <w:tcPr>
            <w:tcW w:w="1304"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Rank</w:t>
            </w:r>
          </w:p>
        </w:tc>
      </w:tr>
      <w:tr w:rsidR="007173FB">
        <w:trPr>
          <w:jc w:val="center"/>
        </w:trPr>
        <w:tc>
          <w:tcPr>
            <w:tcW w:w="82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540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Sanjay Sinh Hazare</w:t>
            </w:r>
          </w:p>
        </w:tc>
        <w:tc>
          <w:tcPr>
            <w:tcW w:w="171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BE </w:t>
            </w:r>
          </w:p>
        </w:tc>
        <w:tc>
          <w:tcPr>
            <w:tcW w:w="1304"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w:t>
            </w:r>
          </w:p>
        </w:tc>
      </w:tr>
      <w:tr w:rsidR="007173FB">
        <w:trPr>
          <w:jc w:val="center"/>
        </w:trPr>
        <w:tc>
          <w:tcPr>
            <w:tcW w:w="82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w:t>
            </w:r>
          </w:p>
        </w:tc>
        <w:tc>
          <w:tcPr>
            <w:tcW w:w="540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Vishruti Choudhary</w:t>
            </w:r>
          </w:p>
        </w:tc>
        <w:tc>
          <w:tcPr>
            <w:tcW w:w="171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BE</w:t>
            </w:r>
          </w:p>
        </w:tc>
        <w:tc>
          <w:tcPr>
            <w:tcW w:w="1304"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5</w:t>
            </w: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b/>
          <w:sz w:val="24"/>
          <w:szCs w:val="24"/>
        </w:rPr>
        <w:t>A</w:t>
      </w:r>
      <w:r>
        <w:rPr>
          <w:rFonts w:ascii="Times New Roman" w:eastAsia="Times New Roman" w:hAnsi="Times New Roman" w:cs="Times New Roman"/>
          <w:b/>
          <w:color w:val="000000"/>
          <w:sz w:val="24"/>
          <w:szCs w:val="24"/>
        </w:rPr>
        <w:t xml:space="preserve">CHIEVEMENTS OF FACULTY </w:t>
      </w:r>
      <w:r>
        <w:rPr>
          <w:rFonts w:ascii="Times New Roman" w:eastAsia="Times New Roman" w:hAnsi="Times New Roman" w:cs="Times New Roman"/>
          <w:color w:val="0070C0"/>
          <w:sz w:val="20"/>
          <w:szCs w:val="20"/>
        </w:rPr>
        <w:t>(AWARDS, RECOGNITION, PHD COMPLETION ETC.)</w:t>
      </w:r>
      <w:proofErr w:type="gramEnd"/>
    </w:p>
    <w:tbl>
      <w:tblPr>
        <w:tblStyle w:val="affffe"/>
        <w:tblW w:w="10110" w:type="dxa"/>
        <w:jc w:val="center"/>
        <w:tblBorders>
          <w:top w:val="nil"/>
          <w:left w:val="nil"/>
          <w:bottom w:val="nil"/>
          <w:right w:val="nil"/>
          <w:insideH w:val="nil"/>
          <w:insideV w:val="nil"/>
        </w:tblBorders>
        <w:tblLayout w:type="fixed"/>
        <w:tblLook w:val="0600" w:firstRow="0" w:lastRow="0" w:firstColumn="0" w:lastColumn="0" w:noHBand="1" w:noVBand="1"/>
      </w:tblPr>
      <w:tblGrid>
        <w:gridCol w:w="585"/>
        <w:gridCol w:w="2685"/>
        <w:gridCol w:w="6840"/>
      </w:tblGrid>
      <w:tr w:rsidR="007173FB">
        <w:trPr>
          <w:trHeight w:val="480"/>
          <w:jc w:val="center"/>
        </w:trPr>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6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6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Awards &amp; Recognition</w:t>
            </w:r>
          </w:p>
        </w:tc>
      </w:tr>
      <w:tr w:rsidR="007173FB">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685"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A Godbole</w:t>
            </w:r>
          </w:p>
        </w:tc>
        <w:tc>
          <w:tcPr>
            <w:tcW w:w="6840"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202124"/>
                <w:sz w:val="26"/>
                <w:szCs w:val="26"/>
              </w:rPr>
            </w:pPr>
            <w:r>
              <w:rPr>
                <w:rFonts w:ascii="Times New Roman" w:eastAsia="Times New Roman" w:hAnsi="Times New Roman" w:cs="Times New Roman"/>
                <w:color w:val="202124"/>
                <w:sz w:val="26"/>
                <w:szCs w:val="26"/>
              </w:rPr>
              <w:t>1.Worked as Chairman for Phd Viva voce exam in SPPU</w:t>
            </w:r>
          </w:p>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202124"/>
                <w:sz w:val="26"/>
                <w:szCs w:val="26"/>
              </w:rPr>
              <w:t>2. Member R and R committee SPPU</w:t>
            </w:r>
          </w:p>
        </w:tc>
      </w:tr>
      <w:tr w:rsidR="007173FB">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85"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A A Apte</w:t>
            </w:r>
          </w:p>
        </w:tc>
        <w:tc>
          <w:tcPr>
            <w:tcW w:w="6840"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sz w:val="20"/>
                <w:szCs w:val="20"/>
                <w:highlight w:val="white"/>
              </w:rPr>
            </w:pPr>
            <w:proofErr w:type="gramStart"/>
            <w:r>
              <w:rPr>
                <w:rFonts w:ascii="Times New Roman" w:eastAsia="Times New Roman" w:hAnsi="Times New Roman" w:cs="Times New Roman"/>
                <w:sz w:val="24"/>
                <w:szCs w:val="24"/>
              </w:rPr>
              <w:t>1)Reviewer</w:t>
            </w:r>
            <w:proofErr w:type="gramEnd"/>
            <w:r>
              <w:rPr>
                <w:rFonts w:ascii="Times New Roman" w:eastAsia="Times New Roman" w:hAnsi="Times New Roman" w:cs="Times New Roman"/>
                <w:sz w:val="24"/>
                <w:szCs w:val="24"/>
              </w:rPr>
              <w:t xml:space="preserve"> for International journals like </w:t>
            </w:r>
            <w:r>
              <w:rPr>
                <w:rFonts w:ascii="Times New Roman" w:eastAsia="Times New Roman" w:hAnsi="Times New Roman" w:cs="Times New Roman"/>
                <w:sz w:val="24"/>
                <w:szCs w:val="24"/>
                <w:highlight w:val="white"/>
              </w:rPr>
              <w:t>IEEE transaction on Power Electronics and IEEE transaction on Industry Application society</w:t>
            </w:r>
            <w:r>
              <w:rPr>
                <w:rFonts w:ascii="Times New Roman" w:eastAsia="Times New Roman" w:hAnsi="Times New Roman" w:cs="Times New Roman"/>
                <w:b/>
                <w:sz w:val="20"/>
                <w:szCs w:val="20"/>
                <w:highlight w:val="white"/>
              </w:rPr>
              <w:t>.</w:t>
            </w:r>
          </w:p>
          <w:p w:rsidR="007173FB" w:rsidRDefault="00E84C82">
            <w:pPr>
              <w:spacing w:line="276"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2)She</w:t>
            </w:r>
            <w:proofErr w:type="gramEnd"/>
            <w:r>
              <w:rPr>
                <w:rFonts w:ascii="Times New Roman" w:eastAsia="Times New Roman" w:hAnsi="Times New Roman" w:cs="Times New Roman"/>
                <w:sz w:val="24"/>
                <w:szCs w:val="24"/>
                <w:highlight w:val="white"/>
              </w:rPr>
              <w:t xml:space="preserve"> served as an expert member in CAS committee at Mahatma Phule krishi vidyapeeth,Rahori.</w:t>
            </w:r>
          </w:p>
          <w:p w:rsidR="007173FB" w:rsidRDefault="00E84C82">
            <w:pPr>
              <w:spacing w:line="276" w:lineRule="auto"/>
              <w:rPr>
                <w:rFonts w:ascii="Times New Roman" w:eastAsia="Times New Roman" w:hAnsi="Times New Roman" w:cs="Times New Roman"/>
                <w:b/>
                <w:sz w:val="20"/>
                <w:szCs w:val="20"/>
                <w:highlight w:val="white"/>
              </w:rPr>
            </w:pPr>
            <w:r>
              <w:rPr>
                <w:rFonts w:ascii="Times New Roman" w:eastAsia="Times New Roman" w:hAnsi="Times New Roman" w:cs="Times New Roman"/>
                <w:sz w:val="24"/>
                <w:szCs w:val="24"/>
                <w:highlight w:val="white"/>
              </w:rPr>
              <w:t>4) She worked as session chair for the second International Conference on Emerging smart computing and informatics.</w:t>
            </w:r>
          </w:p>
          <w:p w:rsidR="007173FB" w:rsidRDefault="007173FB">
            <w:pPr>
              <w:spacing w:line="276" w:lineRule="auto"/>
              <w:rPr>
                <w:rFonts w:ascii="Times New Roman" w:eastAsia="Times New Roman" w:hAnsi="Times New Roman" w:cs="Times New Roman"/>
                <w:sz w:val="24"/>
                <w:szCs w:val="24"/>
              </w:rPr>
            </w:pPr>
          </w:p>
        </w:tc>
      </w:tr>
      <w:tr w:rsidR="007173FB">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85"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Mrs. Mangal Dhend</w:t>
            </w:r>
          </w:p>
        </w:tc>
        <w:tc>
          <w:tcPr>
            <w:tcW w:w="6840"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International:</w:t>
            </w:r>
          </w:p>
          <w:p w:rsidR="007173FB" w:rsidRDefault="00E84C82">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highlight w:val="white"/>
              </w:rPr>
              <w:t xml:space="preserve">Working as a member of planning committee for online teachers course  </w:t>
            </w:r>
          </w:p>
          <w:p w:rsidR="007173FB" w:rsidRDefault="00E84C82">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2)Worked as a reviewer for global education conference,  EDUCON   2020 – IEEE Global Engineering Education Conference, 27-30 April 2020, Porto, Portugal </w:t>
            </w:r>
          </w:p>
          <w:p w:rsidR="007173FB" w:rsidRDefault="00E84C82">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University:</w:t>
            </w:r>
          </w:p>
          <w:p w:rsidR="007173FB" w:rsidRDefault="00E84C82">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Contributed significantly in major reframe of Material Science course of SE electrical</w:t>
            </w:r>
          </w:p>
          <w:p w:rsidR="007173FB" w:rsidRDefault="007173FB">
            <w:pPr>
              <w:spacing w:line="276" w:lineRule="auto"/>
              <w:rPr>
                <w:rFonts w:ascii="Times New Roman" w:eastAsia="Times New Roman" w:hAnsi="Times New Roman" w:cs="Times New Roman"/>
                <w:sz w:val="24"/>
                <w:szCs w:val="24"/>
                <w:highlight w:val="white"/>
              </w:rPr>
            </w:pPr>
          </w:p>
        </w:tc>
      </w:tr>
    </w:tbl>
    <w:p w:rsidR="007173FB" w:rsidRDefault="007173F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CONTRIBUTION OF FACULTY (Interaction with outside world)</w:t>
      </w:r>
    </w:p>
    <w:tbl>
      <w:tblPr>
        <w:tblStyle w:val="afffff"/>
        <w:tblW w:w="9825" w:type="dxa"/>
        <w:jc w:val="center"/>
        <w:tblBorders>
          <w:top w:val="nil"/>
          <w:left w:val="nil"/>
          <w:bottom w:val="nil"/>
          <w:right w:val="nil"/>
          <w:insideH w:val="nil"/>
          <w:insideV w:val="nil"/>
        </w:tblBorders>
        <w:tblLayout w:type="fixed"/>
        <w:tblLook w:val="0600" w:firstRow="0" w:lastRow="0" w:firstColumn="0" w:lastColumn="0" w:noHBand="1" w:noVBand="1"/>
      </w:tblPr>
      <w:tblGrid>
        <w:gridCol w:w="585"/>
        <w:gridCol w:w="2400"/>
        <w:gridCol w:w="6840"/>
      </w:tblGrid>
      <w:tr w:rsidR="007173FB">
        <w:trPr>
          <w:trHeight w:val="480"/>
          <w:jc w:val="center"/>
        </w:trPr>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4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6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Nature and details of contribution </w:t>
            </w:r>
            <w:r>
              <w:rPr>
                <w:rFonts w:ascii="Times New Roman" w:eastAsia="Times New Roman" w:hAnsi="Times New Roman" w:cs="Times New Roman"/>
                <w:b/>
                <w:color w:val="0070C0"/>
                <w:sz w:val="20"/>
                <w:szCs w:val="20"/>
              </w:rPr>
              <w:t>(Representation at University, State, National , International level, corporate world, Social Platforms, etc)</w:t>
            </w:r>
            <w:r>
              <w:rPr>
                <w:rFonts w:ascii="Times New Roman" w:eastAsia="Times New Roman" w:hAnsi="Times New Roman" w:cs="Times New Roman"/>
                <w:b/>
                <w:color w:val="000000"/>
                <w:sz w:val="24"/>
                <w:szCs w:val="24"/>
              </w:rPr>
              <w:t xml:space="preserve"> </w:t>
            </w:r>
          </w:p>
        </w:tc>
      </w:tr>
      <w:tr w:rsidR="007173FB">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A A Godbole</w:t>
            </w:r>
          </w:p>
        </w:tc>
        <w:tc>
          <w:tcPr>
            <w:tcW w:w="6840"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numPr>
                <w:ilvl w:val="0"/>
                <w:numId w:val="7"/>
              </w:numPr>
              <w:spacing w:line="276" w:lineRule="auto"/>
              <w:rPr>
                <w:rFonts w:ascii="Times New Roman" w:eastAsia="Times New Roman" w:hAnsi="Times New Roman" w:cs="Times New Roman"/>
                <w:color w:val="202124"/>
                <w:sz w:val="26"/>
                <w:szCs w:val="26"/>
              </w:rPr>
            </w:pPr>
            <w:r>
              <w:rPr>
                <w:rFonts w:ascii="Times New Roman" w:eastAsia="Times New Roman" w:hAnsi="Times New Roman" w:cs="Times New Roman"/>
                <w:color w:val="202124"/>
                <w:sz w:val="26"/>
                <w:szCs w:val="26"/>
              </w:rPr>
              <w:t xml:space="preserve">Subject expert, BoS Electrical , Cummins College Of Engineering for Women, Pune, </w:t>
            </w:r>
          </w:p>
          <w:p w:rsidR="007173FB" w:rsidRDefault="007173FB">
            <w:pPr>
              <w:spacing w:line="276" w:lineRule="auto"/>
              <w:rPr>
                <w:rFonts w:ascii="Times New Roman" w:eastAsia="Times New Roman" w:hAnsi="Times New Roman" w:cs="Times New Roman"/>
                <w:sz w:val="16"/>
                <w:szCs w:val="16"/>
              </w:rPr>
            </w:pPr>
          </w:p>
        </w:tc>
      </w:tr>
      <w:tr w:rsidR="007173FB">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Mrs. Mangal Dhend</w:t>
            </w:r>
          </w:p>
        </w:tc>
        <w:tc>
          <w:tcPr>
            <w:tcW w:w="6840"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International:</w:t>
            </w:r>
          </w:p>
          <w:p w:rsidR="007173FB" w:rsidRDefault="00E84C82">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highlight w:val="white"/>
              </w:rPr>
              <w:t xml:space="preserve">Working as a member of planning committee for online teachers course  </w:t>
            </w:r>
          </w:p>
          <w:p w:rsidR="007173FB" w:rsidRDefault="00E84C82">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2)Worked as a reviewer for global education conference,  EDUCON   2020 – IEEE Global Engineering Education Conference, 27-30 April 2020, Porto, Portugal </w:t>
            </w:r>
          </w:p>
          <w:p w:rsidR="007173FB" w:rsidRDefault="00E84C82">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University:</w:t>
            </w:r>
          </w:p>
          <w:p w:rsidR="007173FB" w:rsidRDefault="00E84C82">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Contributed significantly in major reframe of Material Science course of SE electrical</w:t>
            </w:r>
          </w:p>
          <w:p w:rsidR="007173FB" w:rsidRDefault="007173FB">
            <w:pPr>
              <w:spacing w:line="276" w:lineRule="auto"/>
              <w:rPr>
                <w:rFonts w:ascii="Times New Roman" w:eastAsia="Times New Roman" w:hAnsi="Times New Roman" w:cs="Times New Roman"/>
                <w:sz w:val="24"/>
                <w:szCs w:val="24"/>
                <w:highlight w:val="white"/>
              </w:rPr>
            </w:pPr>
          </w:p>
        </w:tc>
      </w:tr>
      <w:tr w:rsidR="007173FB">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A A Apte</w:t>
            </w:r>
          </w:p>
        </w:tc>
        <w:tc>
          <w:tcPr>
            <w:tcW w:w="6840"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sz w:val="20"/>
                <w:szCs w:val="20"/>
                <w:highlight w:val="white"/>
              </w:rPr>
            </w:pPr>
            <w:proofErr w:type="gramStart"/>
            <w:r>
              <w:rPr>
                <w:rFonts w:ascii="Times New Roman" w:eastAsia="Times New Roman" w:hAnsi="Times New Roman" w:cs="Times New Roman"/>
                <w:sz w:val="24"/>
                <w:szCs w:val="24"/>
              </w:rPr>
              <w:t>1)Reviewer</w:t>
            </w:r>
            <w:proofErr w:type="gramEnd"/>
            <w:r>
              <w:rPr>
                <w:rFonts w:ascii="Times New Roman" w:eastAsia="Times New Roman" w:hAnsi="Times New Roman" w:cs="Times New Roman"/>
                <w:sz w:val="24"/>
                <w:szCs w:val="24"/>
              </w:rPr>
              <w:t xml:space="preserve"> for International journals like </w:t>
            </w:r>
            <w:r>
              <w:rPr>
                <w:rFonts w:ascii="Times New Roman" w:eastAsia="Times New Roman" w:hAnsi="Times New Roman" w:cs="Times New Roman"/>
                <w:sz w:val="24"/>
                <w:szCs w:val="24"/>
                <w:highlight w:val="white"/>
              </w:rPr>
              <w:t>IEEE transaction on Power Electronics and IEEE transaction on Industry Application society</w:t>
            </w:r>
            <w:r>
              <w:rPr>
                <w:rFonts w:ascii="Times New Roman" w:eastAsia="Times New Roman" w:hAnsi="Times New Roman" w:cs="Times New Roman"/>
                <w:b/>
                <w:sz w:val="20"/>
                <w:szCs w:val="20"/>
                <w:highlight w:val="white"/>
              </w:rPr>
              <w:t>.</w:t>
            </w:r>
          </w:p>
          <w:p w:rsidR="007173FB" w:rsidRDefault="00E84C82">
            <w:pPr>
              <w:spacing w:line="276"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2)She</w:t>
            </w:r>
            <w:proofErr w:type="gramEnd"/>
            <w:r>
              <w:rPr>
                <w:rFonts w:ascii="Times New Roman" w:eastAsia="Times New Roman" w:hAnsi="Times New Roman" w:cs="Times New Roman"/>
                <w:sz w:val="24"/>
                <w:szCs w:val="24"/>
                <w:highlight w:val="white"/>
              </w:rPr>
              <w:t xml:space="preserve"> served as an expert member in CAS committee at Mahatma Phule krishi vidyapeeth,Rahori.</w:t>
            </w:r>
          </w:p>
          <w:p w:rsidR="007173FB" w:rsidRDefault="00E84C82">
            <w:pPr>
              <w:spacing w:line="276" w:lineRule="auto"/>
              <w:rPr>
                <w:rFonts w:ascii="Times New Roman" w:eastAsia="Times New Roman" w:hAnsi="Times New Roman" w:cs="Times New Roman"/>
                <w:b/>
                <w:sz w:val="20"/>
                <w:szCs w:val="20"/>
                <w:highlight w:val="white"/>
              </w:rPr>
            </w:pPr>
            <w:r>
              <w:rPr>
                <w:rFonts w:ascii="Times New Roman" w:eastAsia="Times New Roman" w:hAnsi="Times New Roman" w:cs="Times New Roman"/>
                <w:sz w:val="24"/>
                <w:szCs w:val="24"/>
                <w:highlight w:val="white"/>
              </w:rPr>
              <w:t>4) She worked as session chair for the second International Conference on Emerging smart computing and informatics.</w:t>
            </w:r>
          </w:p>
          <w:p w:rsidR="007173FB" w:rsidRDefault="007173FB">
            <w:pPr>
              <w:spacing w:line="276" w:lineRule="auto"/>
              <w:rPr>
                <w:rFonts w:ascii="Times New Roman" w:eastAsia="Times New Roman" w:hAnsi="Times New Roman" w:cs="Times New Roman"/>
                <w:sz w:val="24"/>
                <w:szCs w:val="24"/>
              </w:rPr>
            </w:pPr>
          </w:p>
        </w:tc>
      </w:tr>
    </w:tbl>
    <w:p w:rsidR="007173FB" w:rsidRDefault="007173F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 CONTENT DEVELOPED BY FACULTY AND AVAILABLE ONLINE (During Academic Term 2019-20)</w:t>
      </w:r>
    </w:p>
    <w:tbl>
      <w:tblPr>
        <w:tblStyle w:val="afffff0"/>
        <w:tblW w:w="10560" w:type="dxa"/>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1845"/>
        <w:gridCol w:w="3255"/>
        <w:gridCol w:w="1290"/>
        <w:gridCol w:w="3540"/>
      </w:tblGrid>
      <w:tr w:rsidR="007173FB">
        <w:tc>
          <w:tcPr>
            <w:tcW w:w="63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845"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255"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Title of e-content </w:t>
            </w:r>
          </w:p>
        </w:tc>
        <w:tc>
          <w:tcPr>
            <w:tcW w:w="129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e-content development facility/p</w:t>
            </w:r>
            <w:r>
              <w:rPr>
                <w:rFonts w:ascii="Times New Roman" w:eastAsia="Times New Roman" w:hAnsi="Times New Roman" w:cs="Times New Roman"/>
                <w:b/>
                <w:sz w:val="24"/>
                <w:szCs w:val="24"/>
              </w:rPr>
              <w:t>lat</w:t>
            </w:r>
            <w:r>
              <w:rPr>
                <w:rFonts w:ascii="Times New Roman" w:eastAsia="Times New Roman" w:hAnsi="Times New Roman" w:cs="Times New Roman"/>
                <w:b/>
                <w:color w:val="000000"/>
                <w:sz w:val="24"/>
                <w:szCs w:val="24"/>
              </w:rPr>
              <w:t>form</w:t>
            </w:r>
          </w:p>
        </w:tc>
        <w:tc>
          <w:tcPr>
            <w:tcW w:w="354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link of the content</w:t>
            </w:r>
          </w:p>
        </w:tc>
      </w:tr>
      <w:tr w:rsidR="007173FB">
        <w:trPr>
          <w:trHeight w:val="1395"/>
        </w:trPr>
        <w:tc>
          <w:tcPr>
            <w:tcW w:w="630" w:type="dxa"/>
            <w:vMerge w:val="restart"/>
          </w:tcPr>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1</w:t>
            </w:r>
          </w:p>
        </w:tc>
        <w:tc>
          <w:tcPr>
            <w:tcW w:w="1845" w:type="dxa"/>
            <w:vMerge w:val="restart"/>
          </w:tcPr>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Mrs. Mangal Dhend</w:t>
            </w:r>
          </w:p>
          <w:p w:rsidR="007173FB" w:rsidRDefault="007173FB">
            <w:pPr>
              <w:spacing w:after="120" w:line="360" w:lineRule="auto"/>
              <w:rPr>
                <w:rFonts w:ascii="Times New Roman" w:eastAsia="Times New Roman" w:hAnsi="Times New Roman" w:cs="Times New Roman"/>
                <w:b/>
                <w:sz w:val="24"/>
                <w:szCs w:val="24"/>
              </w:rPr>
            </w:pPr>
          </w:p>
        </w:tc>
        <w:tc>
          <w:tcPr>
            <w:tcW w:w="3255" w:type="dxa"/>
          </w:tcPr>
          <w:p w:rsidR="007173FB" w:rsidRDefault="00E84C82">
            <w:pPr>
              <w:pStyle w:val="Heading1"/>
              <w:keepNext w:val="0"/>
              <w:keepLines w:val="0"/>
              <w:shd w:val="clear" w:color="auto" w:fill="F9F9F9"/>
              <w:spacing w:before="0" w:after="0" w:line="360" w:lineRule="auto"/>
              <w:outlineLvl w:val="0"/>
              <w:rPr>
                <w:rFonts w:ascii="Times New Roman" w:eastAsia="Times New Roman" w:hAnsi="Times New Roman" w:cs="Times New Roman"/>
                <w:b/>
                <w:sz w:val="24"/>
                <w:szCs w:val="24"/>
              </w:rPr>
            </w:pPr>
            <w:bookmarkStart w:id="3" w:name="_heading=h.hz6chlvqh7ai" w:colFirst="0" w:colLast="0"/>
            <w:bookmarkEnd w:id="3"/>
            <w:proofErr w:type="gramStart"/>
            <w:r>
              <w:rPr>
                <w:rFonts w:ascii="Times New Roman" w:eastAsia="Times New Roman" w:hAnsi="Times New Roman" w:cs="Times New Roman"/>
                <w:sz w:val="24"/>
                <w:szCs w:val="24"/>
              </w:rPr>
              <w:t>1)High</w:t>
            </w:r>
            <w:proofErr w:type="gramEnd"/>
            <w:r>
              <w:rPr>
                <w:rFonts w:ascii="Times New Roman" w:eastAsia="Times New Roman" w:hAnsi="Times New Roman" w:cs="Times New Roman"/>
                <w:sz w:val="24"/>
                <w:szCs w:val="24"/>
              </w:rPr>
              <w:t xml:space="preserve"> Voltage Generation Part I</w:t>
            </w:r>
          </w:p>
        </w:tc>
        <w:tc>
          <w:tcPr>
            <w:tcW w:w="1290" w:type="dxa"/>
            <w:vMerge w:val="restart"/>
          </w:tcPr>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Youtubes</w:t>
            </w:r>
          </w:p>
        </w:tc>
        <w:tc>
          <w:tcPr>
            <w:tcW w:w="3540" w:type="dxa"/>
          </w:tcPr>
          <w:p w:rsidR="007173FB" w:rsidRDefault="003C10ED">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hyperlink r:id="rId11">
              <w:r w:rsidR="00E84C82">
                <w:rPr>
                  <w:rFonts w:ascii="Times New Roman" w:eastAsia="Times New Roman" w:hAnsi="Times New Roman" w:cs="Times New Roman"/>
                  <w:b/>
                  <w:color w:val="1155CC"/>
                  <w:sz w:val="24"/>
                  <w:szCs w:val="24"/>
                  <w:u w:val="single"/>
                </w:rPr>
                <w:t>https://www.youtube.com/watch?v=47dDNctwkhc&amp;t=174s</w:t>
              </w:r>
            </w:hyperlink>
          </w:p>
        </w:tc>
      </w:tr>
      <w:tr w:rsidR="007173FB">
        <w:trPr>
          <w:trHeight w:val="440"/>
        </w:trPr>
        <w:tc>
          <w:tcPr>
            <w:tcW w:w="63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845"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255" w:type="dxa"/>
          </w:tcPr>
          <w:p w:rsidR="007173FB" w:rsidRDefault="00E84C82">
            <w:pPr>
              <w:pStyle w:val="Heading1"/>
              <w:keepNext w:val="0"/>
              <w:keepLines w:val="0"/>
              <w:shd w:val="clear" w:color="auto" w:fill="F9F9F9"/>
              <w:spacing w:before="0" w:after="0" w:line="360" w:lineRule="auto"/>
              <w:outlineLvl w:val="0"/>
              <w:rPr>
                <w:rFonts w:ascii="Times New Roman" w:eastAsia="Times New Roman" w:hAnsi="Times New Roman" w:cs="Times New Roman"/>
                <w:b/>
                <w:sz w:val="24"/>
                <w:szCs w:val="24"/>
              </w:rPr>
            </w:pPr>
            <w:bookmarkStart w:id="4" w:name="_heading=h.ju679ggnaax1" w:colFirst="0" w:colLast="0"/>
            <w:bookmarkEnd w:id="4"/>
            <w:proofErr w:type="gramStart"/>
            <w:r>
              <w:rPr>
                <w:rFonts w:ascii="Times New Roman" w:eastAsia="Times New Roman" w:hAnsi="Times New Roman" w:cs="Times New Roman"/>
                <w:sz w:val="24"/>
                <w:szCs w:val="24"/>
              </w:rPr>
              <w:t>2)Lightning</w:t>
            </w:r>
            <w:proofErr w:type="gramEnd"/>
            <w:r>
              <w:rPr>
                <w:rFonts w:ascii="Times New Roman" w:eastAsia="Times New Roman" w:hAnsi="Times New Roman" w:cs="Times New Roman"/>
                <w:sz w:val="24"/>
                <w:szCs w:val="24"/>
              </w:rPr>
              <w:t xml:space="preserve"> and Overvoltage Part I</w:t>
            </w:r>
          </w:p>
        </w:tc>
        <w:tc>
          <w:tcPr>
            <w:tcW w:w="129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540" w:type="dxa"/>
          </w:tcPr>
          <w:p w:rsidR="007173FB" w:rsidRDefault="003C10ED">
            <w:pPr>
              <w:spacing w:after="120" w:line="360" w:lineRule="auto"/>
              <w:rPr>
                <w:rFonts w:ascii="Times New Roman" w:eastAsia="Times New Roman" w:hAnsi="Times New Roman" w:cs="Times New Roman"/>
                <w:b/>
                <w:sz w:val="24"/>
                <w:szCs w:val="24"/>
              </w:rPr>
            </w:pPr>
            <w:hyperlink r:id="rId12">
              <w:r w:rsidR="00E84C82">
                <w:rPr>
                  <w:rFonts w:ascii="Times New Roman" w:eastAsia="Times New Roman" w:hAnsi="Times New Roman" w:cs="Times New Roman"/>
                  <w:b/>
                  <w:color w:val="1155CC"/>
                  <w:sz w:val="21"/>
                  <w:szCs w:val="21"/>
                  <w:u w:val="single"/>
                  <w:shd w:val="clear" w:color="auto" w:fill="F9F9F9"/>
                </w:rPr>
                <w:t>https://youtu.be/1YaV3TfGDVM</w:t>
              </w:r>
            </w:hyperlink>
          </w:p>
        </w:tc>
      </w:tr>
      <w:tr w:rsidR="007173FB">
        <w:trPr>
          <w:trHeight w:val="440"/>
        </w:trPr>
        <w:tc>
          <w:tcPr>
            <w:tcW w:w="63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45"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255" w:type="dxa"/>
          </w:tcPr>
          <w:p w:rsidR="007173FB" w:rsidRDefault="00E84C82">
            <w:pPr>
              <w:pStyle w:val="Heading1"/>
              <w:keepNext w:val="0"/>
              <w:keepLines w:val="0"/>
              <w:shd w:val="clear" w:color="auto" w:fill="F9F9F9"/>
              <w:spacing w:before="0" w:after="0" w:line="360" w:lineRule="auto"/>
              <w:outlineLvl w:val="0"/>
              <w:rPr>
                <w:rFonts w:ascii="Times New Roman" w:eastAsia="Times New Roman" w:hAnsi="Times New Roman" w:cs="Times New Roman"/>
                <w:b/>
                <w:sz w:val="24"/>
                <w:szCs w:val="24"/>
              </w:rPr>
            </w:pPr>
            <w:bookmarkStart w:id="5" w:name="_heading=h.66m1id3is4jt" w:colFirst="0" w:colLast="0"/>
            <w:bookmarkEnd w:id="5"/>
            <w:proofErr w:type="gramStart"/>
            <w:r>
              <w:rPr>
                <w:rFonts w:ascii="Times New Roman" w:eastAsia="Times New Roman" w:hAnsi="Times New Roman" w:cs="Times New Roman"/>
                <w:sz w:val="24"/>
                <w:szCs w:val="24"/>
              </w:rPr>
              <w:t>3)Lightning</w:t>
            </w:r>
            <w:proofErr w:type="gramEnd"/>
            <w:r>
              <w:rPr>
                <w:rFonts w:ascii="Times New Roman" w:eastAsia="Times New Roman" w:hAnsi="Times New Roman" w:cs="Times New Roman"/>
                <w:sz w:val="24"/>
                <w:szCs w:val="24"/>
              </w:rPr>
              <w:t xml:space="preserve"> and OverVoltage Part II</w:t>
            </w:r>
          </w:p>
        </w:tc>
        <w:tc>
          <w:tcPr>
            <w:tcW w:w="129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540" w:type="dxa"/>
          </w:tcPr>
          <w:p w:rsidR="007173FB" w:rsidRDefault="003C10ED">
            <w:pPr>
              <w:pBdr>
                <w:top w:val="nil"/>
                <w:left w:val="nil"/>
                <w:bottom w:val="nil"/>
                <w:right w:val="nil"/>
                <w:between w:val="nil"/>
              </w:pBdr>
              <w:spacing w:after="120" w:line="360" w:lineRule="auto"/>
              <w:rPr>
                <w:rFonts w:ascii="Times New Roman" w:eastAsia="Times New Roman" w:hAnsi="Times New Roman" w:cs="Times New Roman"/>
                <w:b/>
                <w:sz w:val="24"/>
                <w:szCs w:val="24"/>
              </w:rPr>
            </w:pPr>
            <w:hyperlink r:id="rId13">
              <w:r w:rsidR="00E84C82">
                <w:rPr>
                  <w:rFonts w:ascii="Times New Roman" w:eastAsia="Times New Roman" w:hAnsi="Times New Roman" w:cs="Times New Roman"/>
                  <w:b/>
                  <w:color w:val="1155CC"/>
                  <w:sz w:val="21"/>
                  <w:szCs w:val="21"/>
                  <w:u w:val="single"/>
                  <w:shd w:val="clear" w:color="auto" w:fill="F9F9F9"/>
                </w:rPr>
                <w:t>https://youtu.be/FWOzulI4G7w</w:t>
              </w:r>
            </w:hyperlink>
          </w:p>
        </w:tc>
      </w:tr>
      <w:tr w:rsidR="007173FB">
        <w:trPr>
          <w:trHeight w:val="440"/>
        </w:trPr>
        <w:tc>
          <w:tcPr>
            <w:tcW w:w="63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45"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255" w:type="dxa"/>
          </w:tcPr>
          <w:p w:rsidR="007173FB" w:rsidRDefault="00E84C82">
            <w:pPr>
              <w:pStyle w:val="Heading1"/>
              <w:keepNext w:val="0"/>
              <w:keepLines w:val="0"/>
              <w:shd w:val="clear" w:color="auto" w:fill="F9F9F9"/>
              <w:spacing w:before="0" w:after="0" w:line="360" w:lineRule="auto"/>
              <w:outlineLvl w:val="0"/>
              <w:rPr>
                <w:rFonts w:ascii="Times New Roman" w:eastAsia="Times New Roman" w:hAnsi="Times New Roman" w:cs="Times New Roman"/>
                <w:b/>
                <w:sz w:val="24"/>
                <w:szCs w:val="24"/>
              </w:rPr>
            </w:pPr>
            <w:bookmarkStart w:id="6" w:name="_heading=h.no0e4tcwx2s6" w:colFirst="0" w:colLast="0"/>
            <w:bookmarkEnd w:id="6"/>
            <w:proofErr w:type="gramStart"/>
            <w:r>
              <w:rPr>
                <w:rFonts w:ascii="Times New Roman" w:eastAsia="Times New Roman" w:hAnsi="Times New Roman" w:cs="Times New Roman"/>
                <w:sz w:val="24"/>
                <w:szCs w:val="24"/>
              </w:rPr>
              <w:t>4)Lightning</w:t>
            </w:r>
            <w:proofErr w:type="gramEnd"/>
            <w:r>
              <w:rPr>
                <w:rFonts w:ascii="Times New Roman" w:eastAsia="Times New Roman" w:hAnsi="Times New Roman" w:cs="Times New Roman"/>
                <w:sz w:val="24"/>
                <w:szCs w:val="24"/>
              </w:rPr>
              <w:t xml:space="preserve"> and OverVoltage Part III</w:t>
            </w:r>
          </w:p>
        </w:tc>
        <w:tc>
          <w:tcPr>
            <w:tcW w:w="129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540" w:type="dxa"/>
          </w:tcPr>
          <w:p w:rsidR="007173FB" w:rsidRDefault="003C10ED">
            <w:pPr>
              <w:spacing w:after="120" w:line="360" w:lineRule="auto"/>
              <w:rPr>
                <w:rFonts w:ascii="Times New Roman" w:eastAsia="Times New Roman" w:hAnsi="Times New Roman" w:cs="Times New Roman"/>
                <w:b/>
                <w:sz w:val="24"/>
                <w:szCs w:val="24"/>
              </w:rPr>
            </w:pPr>
            <w:hyperlink r:id="rId14">
              <w:r w:rsidR="00E84C82">
                <w:rPr>
                  <w:rFonts w:ascii="Times New Roman" w:eastAsia="Times New Roman" w:hAnsi="Times New Roman" w:cs="Times New Roman"/>
                  <w:b/>
                  <w:color w:val="1155CC"/>
                  <w:sz w:val="21"/>
                  <w:szCs w:val="21"/>
                  <w:u w:val="single"/>
                  <w:shd w:val="clear" w:color="auto" w:fill="F9F9F9"/>
                </w:rPr>
                <w:t>https://youtu.be/HP3E8IFJU-M</w:t>
              </w:r>
            </w:hyperlink>
          </w:p>
        </w:tc>
      </w:tr>
      <w:tr w:rsidR="007173FB">
        <w:trPr>
          <w:trHeight w:val="440"/>
        </w:trPr>
        <w:tc>
          <w:tcPr>
            <w:tcW w:w="63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45"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255" w:type="dxa"/>
          </w:tcPr>
          <w:p w:rsidR="007173FB" w:rsidRDefault="00E84C82">
            <w:pPr>
              <w:pStyle w:val="Heading1"/>
              <w:keepNext w:val="0"/>
              <w:keepLines w:val="0"/>
              <w:shd w:val="clear" w:color="auto" w:fill="F9F9F9"/>
              <w:spacing w:before="0" w:after="0" w:line="360" w:lineRule="auto"/>
              <w:outlineLvl w:val="0"/>
              <w:rPr>
                <w:rFonts w:ascii="Times New Roman" w:eastAsia="Times New Roman" w:hAnsi="Times New Roman" w:cs="Times New Roman"/>
                <w:b/>
                <w:sz w:val="24"/>
                <w:szCs w:val="24"/>
              </w:rPr>
            </w:pPr>
            <w:bookmarkStart w:id="7" w:name="_heading=h.hifm3wudwhsq" w:colFirst="0" w:colLast="0"/>
            <w:bookmarkEnd w:id="7"/>
            <w:proofErr w:type="gramStart"/>
            <w:r>
              <w:rPr>
                <w:rFonts w:ascii="Times New Roman" w:eastAsia="Times New Roman" w:hAnsi="Times New Roman" w:cs="Times New Roman"/>
                <w:sz w:val="24"/>
                <w:szCs w:val="24"/>
              </w:rPr>
              <w:t>5)Lightning</w:t>
            </w:r>
            <w:proofErr w:type="gramEnd"/>
            <w:r>
              <w:rPr>
                <w:rFonts w:ascii="Times New Roman" w:eastAsia="Times New Roman" w:hAnsi="Times New Roman" w:cs="Times New Roman"/>
                <w:sz w:val="24"/>
                <w:szCs w:val="24"/>
              </w:rPr>
              <w:t xml:space="preserve"> and OverVoltage Part IV</w:t>
            </w:r>
          </w:p>
        </w:tc>
        <w:tc>
          <w:tcPr>
            <w:tcW w:w="129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540" w:type="dxa"/>
          </w:tcPr>
          <w:p w:rsidR="007173FB" w:rsidRDefault="003C10ED">
            <w:pPr>
              <w:spacing w:after="120" w:line="360" w:lineRule="auto"/>
              <w:rPr>
                <w:rFonts w:ascii="Times New Roman" w:eastAsia="Times New Roman" w:hAnsi="Times New Roman" w:cs="Times New Roman"/>
                <w:b/>
                <w:sz w:val="24"/>
                <w:szCs w:val="24"/>
              </w:rPr>
            </w:pPr>
            <w:hyperlink r:id="rId15">
              <w:r w:rsidR="00E84C82">
                <w:rPr>
                  <w:rFonts w:ascii="Times New Roman" w:eastAsia="Times New Roman" w:hAnsi="Times New Roman" w:cs="Times New Roman"/>
                  <w:b/>
                  <w:color w:val="1155CC"/>
                  <w:sz w:val="21"/>
                  <w:szCs w:val="21"/>
                  <w:u w:val="single"/>
                  <w:shd w:val="clear" w:color="auto" w:fill="F9F9F9"/>
                </w:rPr>
                <w:t>https://youtu.be/y4WnlUt1XFg</w:t>
              </w:r>
            </w:hyperlink>
          </w:p>
        </w:tc>
      </w:tr>
      <w:tr w:rsidR="007173FB">
        <w:trPr>
          <w:trHeight w:val="440"/>
        </w:trPr>
        <w:tc>
          <w:tcPr>
            <w:tcW w:w="63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45"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255" w:type="dxa"/>
          </w:tcPr>
          <w:p w:rsidR="007173FB" w:rsidRDefault="00E84C82">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color w:val="030303"/>
                <w:sz w:val="21"/>
                <w:szCs w:val="21"/>
                <w:shd w:val="clear" w:color="auto" w:fill="F9F9F9"/>
              </w:rPr>
              <w:t>6)High Voltage Testing Part I</w:t>
            </w:r>
          </w:p>
        </w:tc>
        <w:tc>
          <w:tcPr>
            <w:tcW w:w="129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540" w:type="dxa"/>
          </w:tcPr>
          <w:p w:rsidR="007173FB" w:rsidRDefault="003C10ED">
            <w:pPr>
              <w:pBdr>
                <w:top w:val="nil"/>
                <w:left w:val="nil"/>
                <w:bottom w:val="nil"/>
                <w:right w:val="nil"/>
                <w:between w:val="nil"/>
              </w:pBdr>
              <w:spacing w:after="120" w:line="360" w:lineRule="auto"/>
              <w:rPr>
                <w:rFonts w:ascii="Times New Roman" w:eastAsia="Times New Roman" w:hAnsi="Times New Roman" w:cs="Times New Roman"/>
                <w:b/>
                <w:sz w:val="24"/>
                <w:szCs w:val="24"/>
              </w:rPr>
            </w:pPr>
            <w:hyperlink r:id="rId16">
              <w:r w:rsidR="00E84C82">
                <w:rPr>
                  <w:rFonts w:ascii="Times New Roman" w:eastAsia="Times New Roman" w:hAnsi="Times New Roman" w:cs="Times New Roman"/>
                  <w:b/>
                  <w:color w:val="1155CC"/>
                  <w:sz w:val="21"/>
                  <w:szCs w:val="21"/>
                  <w:u w:val="single"/>
                  <w:shd w:val="clear" w:color="auto" w:fill="F9F9F9"/>
                </w:rPr>
                <w:t>https://www.youtube.com/watch?v=kC81d</w:t>
              </w:r>
            </w:hyperlink>
          </w:p>
        </w:tc>
      </w:tr>
      <w:tr w:rsidR="007173FB">
        <w:trPr>
          <w:trHeight w:val="440"/>
        </w:trPr>
        <w:tc>
          <w:tcPr>
            <w:tcW w:w="63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45"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255" w:type="dxa"/>
          </w:tcPr>
          <w:p w:rsidR="007173FB" w:rsidRDefault="00E84C82">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color w:val="030303"/>
                <w:sz w:val="21"/>
                <w:szCs w:val="21"/>
                <w:shd w:val="clear" w:color="auto" w:fill="F9F9F9"/>
              </w:rPr>
              <w:t>7)High Voltage Testing Part II</w:t>
            </w:r>
          </w:p>
        </w:tc>
        <w:tc>
          <w:tcPr>
            <w:tcW w:w="129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540" w:type="dxa"/>
          </w:tcPr>
          <w:p w:rsidR="007173FB" w:rsidRDefault="003C10ED">
            <w:pPr>
              <w:spacing w:after="120" w:line="360" w:lineRule="auto"/>
              <w:rPr>
                <w:rFonts w:ascii="Times New Roman" w:eastAsia="Times New Roman" w:hAnsi="Times New Roman" w:cs="Times New Roman"/>
                <w:b/>
                <w:sz w:val="24"/>
                <w:szCs w:val="24"/>
              </w:rPr>
            </w:pPr>
            <w:hyperlink r:id="rId17">
              <w:r w:rsidR="00E84C82">
                <w:rPr>
                  <w:rFonts w:ascii="Times New Roman" w:eastAsia="Times New Roman" w:hAnsi="Times New Roman" w:cs="Times New Roman"/>
                  <w:b/>
                  <w:color w:val="1155CC"/>
                  <w:sz w:val="21"/>
                  <w:szCs w:val="21"/>
                  <w:u w:val="single"/>
                  <w:shd w:val="clear" w:color="auto" w:fill="F9F9F9"/>
                </w:rPr>
                <w:t>https://www.youtube.com/watch?v=38ykB</w:t>
              </w:r>
            </w:hyperlink>
          </w:p>
        </w:tc>
      </w:tr>
      <w:tr w:rsidR="007173FB">
        <w:trPr>
          <w:trHeight w:val="440"/>
        </w:trPr>
        <w:tc>
          <w:tcPr>
            <w:tcW w:w="63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45"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255" w:type="dxa"/>
          </w:tcPr>
          <w:p w:rsidR="007173FB" w:rsidRDefault="00E84C82">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color w:val="030303"/>
                <w:sz w:val="21"/>
                <w:szCs w:val="21"/>
                <w:shd w:val="clear" w:color="auto" w:fill="F9F9F9"/>
              </w:rPr>
              <w:t>8)High Voltage Testing Part III</w:t>
            </w:r>
          </w:p>
        </w:tc>
        <w:tc>
          <w:tcPr>
            <w:tcW w:w="129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540" w:type="dxa"/>
          </w:tcPr>
          <w:p w:rsidR="007173FB" w:rsidRDefault="003C10ED">
            <w:pPr>
              <w:spacing w:after="120" w:line="360" w:lineRule="auto"/>
              <w:rPr>
                <w:rFonts w:ascii="Times New Roman" w:eastAsia="Times New Roman" w:hAnsi="Times New Roman" w:cs="Times New Roman"/>
                <w:b/>
                <w:sz w:val="24"/>
                <w:szCs w:val="24"/>
              </w:rPr>
            </w:pPr>
            <w:hyperlink r:id="rId18">
              <w:r w:rsidR="00E84C82">
                <w:rPr>
                  <w:rFonts w:ascii="Times New Roman" w:eastAsia="Times New Roman" w:hAnsi="Times New Roman" w:cs="Times New Roman"/>
                  <w:b/>
                  <w:color w:val="1155CC"/>
                  <w:sz w:val="21"/>
                  <w:szCs w:val="21"/>
                  <w:u w:val="single"/>
                  <w:shd w:val="clear" w:color="auto" w:fill="F9F9F9"/>
                </w:rPr>
                <w:t>https://www.youtube.com/watch?v=ue02Z</w:t>
              </w:r>
            </w:hyperlink>
          </w:p>
        </w:tc>
      </w:tr>
      <w:tr w:rsidR="007173FB">
        <w:trPr>
          <w:trHeight w:val="440"/>
        </w:trPr>
        <w:tc>
          <w:tcPr>
            <w:tcW w:w="63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45"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255" w:type="dxa"/>
          </w:tcPr>
          <w:p w:rsidR="007173FB" w:rsidRDefault="00E84C82">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color w:val="030303"/>
                <w:sz w:val="21"/>
                <w:szCs w:val="21"/>
                <w:shd w:val="clear" w:color="auto" w:fill="F9F9F9"/>
              </w:rPr>
              <w:t>9)High Voltage Testing Part III</w:t>
            </w:r>
          </w:p>
        </w:tc>
        <w:tc>
          <w:tcPr>
            <w:tcW w:w="129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540" w:type="dxa"/>
          </w:tcPr>
          <w:p w:rsidR="007173FB" w:rsidRDefault="003C10ED">
            <w:pPr>
              <w:spacing w:after="120" w:line="360" w:lineRule="auto"/>
              <w:rPr>
                <w:rFonts w:ascii="Times New Roman" w:eastAsia="Times New Roman" w:hAnsi="Times New Roman" w:cs="Times New Roman"/>
                <w:b/>
                <w:sz w:val="24"/>
                <w:szCs w:val="24"/>
              </w:rPr>
            </w:pPr>
            <w:hyperlink r:id="rId19">
              <w:r w:rsidR="00E84C82">
                <w:rPr>
                  <w:rFonts w:ascii="Times New Roman" w:eastAsia="Times New Roman" w:hAnsi="Times New Roman" w:cs="Times New Roman"/>
                  <w:b/>
                  <w:color w:val="1155CC"/>
                  <w:sz w:val="21"/>
                  <w:szCs w:val="21"/>
                  <w:u w:val="single"/>
                  <w:shd w:val="clear" w:color="auto" w:fill="F9F9F9"/>
                </w:rPr>
                <w:t>https://www.youtube.com/watch?v=Bay0d</w:t>
              </w:r>
            </w:hyperlink>
          </w:p>
        </w:tc>
      </w:tr>
      <w:tr w:rsidR="007173FB">
        <w:trPr>
          <w:trHeight w:val="440"/>
        </w:trPr>
        <w:tc>
          <w:tcPr>
            <w:tcW w:w="63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45"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255" w:type="dxa"/>
          </w:tcPr>
          <w:p w:rsidR="007173FB" w:rsidRDefault="00E84C82">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color w:val="030303"/>
                <w:sz w:val="21"/>
                <w:szCs w:val="21"/>
                <w:shd w:val="clear" w:color="auto" w:fill="F9F9F9"/>
              </w:rPr>
              <w:t>10)High Voltage Testing Part IV</w:t>
            </w:r>
          </w:p>
        </w:tc>
        <w:tc>
          <w:tcPr>
            <w:tcW w:w="129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540" w:type="dxa"/>
          </w:tcPr>
          <w:p w:rsidR="007173FB" w:rsidRDefault="003C10ED">
            <w:pPr>
              <w:spacing w:after="120" w:line="360" w:lineRule="auto"/>
              <w:rPr>
                <w:rFonts w:ascii="Times New Roman" w:eastAsia="Times New Roman" w:hAnsi="Times New Roman" w:cs="Times New Roman"/>
                <w:b/>
                <w:sz w:val="24"/>
                <w:szCs w:val="24"/>
              </w:rPr>
            </w:pPr>
            <w:hyperlink r:id="rId20">
              <w:r w:rsidR="00E84C82">
                <w:rPr>
                  <w:rFonts w:ascii="Times New Roman" w:eastAsia="Times New Roman" w:hAnsi="Times New Roman" w:cs="Times New Roman"/>
                  <w:b/>
                  <w:color w:val="1155CC"/>
                  <w:sz w:val="21"/>
                  <w:szCs w:val="21"/>
                  <w:u w:val="single"/>
                  <w:shd w:val="clear" w:color="auto" w:fill="F9F9F9"/>
                </w:rPr>
                <w:t>https://www.youtube.com/watch?v=KCWdh</w:t>
              </w:r>
            </w:hyperlink>
          </w:p>
        </w:tc>
      </w:tr>
    </w:tbl>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FUNDED RESEARCH PROJECT (Total Funding Received: In INR                                  )</w:t>
      </w:r>
    </w:p>
    <w:tbl>
      <w:tblPr>
        <w:tblStyle w:val="afffff1"/>
        <w:tblW w:w="9390" w:type="dxa"/>
        <w:jc w:val="center"/>
        <w:tblBorders>
          <w:top w:val="nil"/>
          <w:left w:val="nil"/>
          <w:bottom w:val="nil"/>
          <w:right w:val="nil"/>
          <w:insideH w:val="nil"/>
          <w:insideV w:val="nil"/>
        </w:tblBorders>
        <w:tblLayout w:type="fixed"/>
        <w:tblLook w:val="0600" w:firstRow="0" w:lastRow="0" w:firstColumn="0" w:lastColumn="0" w:noHBand="1" w:noVBand="1"/>
      </w:tblPr>
      <w:tblGrid>
        <w:gridCol w:w="585"/>
        <w:gridCol w:w="2575"/>
        <w:gridCol w:w="2720"/>
        <w:gridCol w:w="1560"/>
        <w:gridCol w:w="1950"/>
      </w:tblGrid>
      <w:tr w:rsidR="007173FB">
        <w:trPr>
          <w:trHeight w:val="700"/>
          <w:jc w:val="center"/>
        </w:trPr>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Principal Investigator</w:t>
            </w:r>
          </w:p>
        </w:tc>
        <w:tc>
          <w:tcPr>
            <w:tcW w:w="2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Project</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Amount Received (Rs)</w:t>
            </w:r>
          </w:p>
        </w:tc>
        <w:tc>
          <w:tcPr>
            <w:tcW w:w="19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tc>
      </w:tr>
      <w:tr w:rsidR="007173FB">
        <w:trPr>
          <w:trHeight w:val="440"/>
          <w:jc w:val="center"/>
        </w:trPr>
        <w:tc>
          <w:tcPr>
            <w:tcW w:w="9390" w:type="dxa"/>
            <w:gridSpan w:val="5"/>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NIL</w:t>
            </w:r>
          </w:p>
        </w:tc>
      </w:tr>
    </w:tbl>
    <w:p w:rsidR="007173FB" w:rsidRDefault="007173FB">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FDP/STTP/Quiz ORGANIZED BY THE </w:t>
      </w:r>
      <w:proofErr w:type="gramStart"/>
      <w:r>
        <w:rPr>
          <w:rFonts w:ascii="Times New Roman" w:eastAsia="Times New Roman" w:hAnsi="Times New Roman" w:cs="Times New Roman"/>
          <w:b/>
          <w:color w:val="000000"/>
          <w:sz w:val="24"/>
          <w:szCs w:val="24"/>
        </w:rPr>
        <w:t>DEPARTMENT  (</w:t>
      </w:r>
      <w:proofErr w:type="gramEnd"/>
      <w:r>
        <w:rPr>
          <w:rFonts w:ascii="Times New Roman" w:eastAsia="Times New Roman" w:hAnsi="Times New Roman" w:cs="Times New Roman"/>
          <w:b/>
          <w:color w:val="000000"/>
          <w:sz w:val="24"/>
          <w:szCs w:val="24"/>
        </w:rPr>
        <w:t>Total No. 07           )</w:t>
      </w:r>
    </w:p>
    <w:tbl>
      <w:tblPr>
        <w:tblStyle w:val="afffff2"/>
        <w:tblW w:w="9525"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50"/>
        <w:gridCol w:w="2790"/>
        <w:gridCol w:w="1170"/>
        <w:gridCol w:w="1395"/>
        <w:gridCol w:w="1995"/>
      </w:tblGrid>
      <w:tr w:rsidR="007173FB">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 N</w:t>
            </w:r>
          </w:p>
        </w:tc>
        <w:tc>
          <w:tcPr>
            <w:tcW w:w="1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FDP/STTP/WS/Seminar/Quiz/Symposium</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395" w:type="dxa"/>
            <w:tcBorders>
              <w:top w:val="single" w:sz="4" w:space="0" w:color="000000"/>
              <w:left w:val="single" w:sz="4" w:space="0" w:color="000000"/>
              <w:bottom w:val="single" w:sz="4" w:space="0" w:color="000000"/>
              <w:right w:val="single" w:sz="4" w:space="0" w:color="000000"/>
            </w:tcBorders>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7173FB">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Mrs V N Tarange</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Level FDP on Moodle by Spoken Tutorial IITB</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28thApril2020 to 2nd</w:t>
            </w:r>
          </w:p>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May 2020</w:t>
            </w:r>
          </w:p>
        </w:tc>
        <w:tc>
          <w:tcPr>
            <w:tcW w:w="1395" w:type="dxa"/>
            <w:tcBorders>
              <w:top w:val="single" w:sz="4" w:space="0" w:color="000000"/>
              <w:left w:val="single" w:sz="4" w:space="0" w:color="000000"/>
              <w:bottom w:val="single" w:sz="4" w:space="0" w:color="000000"/>
              <w:right w:val="single" w:sz="4" w:space="0" w:color="000000"/>
            </w:tcBorders>
          </w:tcPr>
          <w:p w:rsidR="007173FB" w:rsidRDefault="00E84C82">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Ms S S Mujawar</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Level Quiz Competition on “Internet of Things”</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rPr>
                <w:rFonts w:ascii="Times New Roman" w:eastAsia="Times New Roman" w:hAnsi="Times New Roman" w:cs="Times New Roman"/>
                <w:b/>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May 2020 to 26th   May 2020</w:t>
            </w:r>
          </w:p>
        </w:tc>
        <w:tc>
          <w:tcPr>
            <w:tcW w:w="1395" w:type="dxa"/>
            <w:tcBorders>
              <w:top w:val="single" w:sz="4" w:space="0" w:color="000000"/>
              <w:left w:val="single" w:sz="4" w:space="0" w:color="000000"/>
              <w:bottom w:val="single" w:sz="4" w:space="0" w:color="000000"/>
              <w:right w:val="single" w:sz="4" w:space="0" w:color="000000"/>
            </w:tcBorders>
          </w:tcPr>
          <w:p w:rsidR="007173FB" w:rsidRDefault="00E84C8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915</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Mrs P Sankala</w:t>
            </w:r>
          </w:p>
        </w:tc>
        <w:tc>
          <w:tcPr>
            <w:tcW w:w="2790"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National Level online quiz on Power Electronics and Drives </w:t>
            </w:r>
          </w:p>
        </w:tc>
        <w:tc>
          <w:tcPr>
            <w:tcW w:w="1170"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21st May 2020 to 26th May 2020</w:t>
            </w:r>
          </w:p>
        </w:tc>
        <w:tc>
          <w:tcPr>
            <w:tcW w:w="1395" w:type="dxa"/>
            <w:tcBorders>
              <w:top w:val="nil"/>
              <w:left w:val="nil"/>
              <w:bottom w:val="single" w:sz="8" w:space="0" w:color="000000"/>
              <w:right w:val="single" w:sz="8" w:space="0" w:color="000000"/>
            </w:tcBorders>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1650</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Mr.R.S.Shinde </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National level Quiz on “Electrical Machines”</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rPr>
                <w:rFonts w:ascii="Times New Roman" w:eastAsia="Times New Roman" w:hAnsi="Times New Roman" w:cs="Times New Roman"/>
                <w:b/>
                <w:sz w:val="24"/>
                <w:szCs w:val="24"/>
              </w:rPr>
            </w:pPr>
            <w:r>
              <w:rPr>
                <w:rFonts w:ascii="Times New Roman" w:eastAsia="Times New Roman" w:hAnsi="Times New Roman" w:cs="Times New Roman"/>
                <w:sz w:val="24"/>
                <w:szCs w:val="24"/>
              </w:rPr>
              <w:t>25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May 2020 to 31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May 2020</w:t>
            </w:r>
          </w:p>
        </w:tc>
        <w:tc>
          <w:tcPr>
            <w:tcW w:w="1395" w:type="dxa"/>
            <w:tcBorders>
              <w:top w:val="single" w:sz="4" w:space="0" w:color="000000"/>
              <w:left w:val="single" w:sz="4" w:space="0" w:color="000000"/>
              <w:bottom w:val="single" w:sz="4" w:space="0" w:color="000000"/>
              <w:right w:val="single" w:sz="4" w:space="0" w:color="000000"/>
            </w:tcBorders>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V S Ponkshe</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National level Quiz on “Power System Analysis”</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23rd </w:t>
            </w:r>
          </w:p>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 2020. </w:t>
            </w:r>
          </w:p>
        </w:tc>
        <w:tc>
          <w:tcPr>
            <w:tcW w:w="1395" w:type="dxa"/>
            <w:tcBorders>
              <w:top w:val="single" w:sz="4" w:space="0" w:color="000000"/>
              <w:left w:val="single" w:sz="4" w:space="0" w:color="000000"/>
              <w:bottom w:val="single" w:sz="4" w:space="0" w:color="000000"/>
              <w:right w:val="single" w:sz="4" w:space="0" w:color="000000"/>
            </w:tcBorders>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7173FB">
        <w:trPr>
          <w:trHeight w:val="24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650"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MH Dhend</w:t>
            </w:r>
          </w:p>
        </w:tc>
        <w:tc>
          <w:tcPr>
            <w:tcW w:w="2790" w:type="dxa"/>
            <w:shd w:val="clear" w:color="auto" w:fill="auto"/>
            <w:tcMar>
              <w:top w:w="100" w:type="dxa"/>
              <w:left w:w="100" w:type="dxa"/>
              <w:bottom w:w="100" w:type="dxa"/>
              <w:right w:w="100" w:type="dxa"/>
            </w:tcMar>
          </w:tcPr>
          <w:p w:rsidR="007173FB" w:rsidRDefault="00E84C82">
            <w:pPr>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highlight w:val="white"/>
              </w:rPr>
              <w:t>UGC-HRDC approved 10 days FDP on advanced pedagogy for empowering teachers organized by Cenetr of excellence in Teaching &amp; Learning (CETL)</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11-13 March 2020</w:t>
            </w:r>
          </w:p>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(Ceased due to lock down)</w:t>
            </w:r>
          </w:p>
        </w:tc>
        <w:tc>
          <w:tcPr>
            <w:tcW w:w="1395" w:type="dxa"/>
            <w:tcBorders>
              <w:top w:val="single" w:sz="4" w:space="0" w:color="000000"/>
              <w:left w:val="single" w:sz="4" w:space="0" w:color="000000"/>
              <w:bottom w:val="single" w:sz="4" w:space="0" w:color="000000"/>
              <w:right w:val="single" w:sz="4" w:space="0" w:color="000000"/>
            </w:tcBorders>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UGC-HRDC</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about 5 LAC</w:t>
            </w: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650" w:type="dxa"/>
            <w:vMerge/>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CETL’s National ISTE &amp; IEI approved One week  Online FDP on Teaching tools, techniques and methodology for outcome based education</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1st June 2020 to 5th June 202</w:t>
            </w:r>
          </w:p>
        </w:tc>
        <w:tc>
          <w:tcPr>
            <w:tcW w:w="1395" w:type="dxa"/>
            <w:tcBorders>
              <w:top w:val="single" w:sz="4" w:space="0" w:color="000000"/>
              <w:left w:val="single" w:sz="4" w:space="0" w:color="000000"/>
              <w:bottom w:val="single" w:sz="4" w:space="0" w:color="000000"/>
              <w:right w:val="single" w:sz="4" w:space="0" w:color="000000"/>
            </w:tcBorders>
          </w:tcPr>
          <w:p w:rsidR="007173FB" w:rsidRDefault="00E84C82">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650" w:type="dxa"/>
            <w:vMerge/>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quiz on safety in association with MSEDCL training department</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25 May-25 June</w:t>
            </w:r>
          </w:p>
        </w:tc>
        <w:tc>
          <w:tcPr>
            <w:tcW w:w="1395" w:type="dxa"/>
            <w:tcBorders>
              <w:top w:val="single" w:sz="4" w:space="0" w:color="000000"/>
              <w:left w:val="single" w:sz="4" w:space="0" w:color="000000"/>
              <w:bottom w:val="single" w:sz="4" w:space="0" w:color="000000"/>
              <w:right w:val="single" w:sz="4" w:space="0" w:color="000000"/>
            </w:tcBorders>
          </w:tcPr>
          <w:p w:rsidR="007173FB" w:rsidRDefault="00E84C82">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3600</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bl>
    <w:p w:rsidR="007173FB" w:rsidRDefault="007173FB">
      <w:pPr>
        <w:pBdr>
          <w:top w:val="nil"/>
          <w:left w:val="nil"/>
          <w:bottom w:val="nil"/>
          <w:right w:val="nil"/>
          <w:between w:val="nil"/>
        </w:pBdr>
        <w:rPr>
          <w:rFonts w:ascii="Times New Roman" w:eastAsia="Times New Roman" w:hAnsi="Times New Roman" w:cs="Times New Roman"/>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SEMINARS/ WORKSHOPS/ WEBINARS ORGANIZED BY THE DEPARTMENT (For Faculty) (Total No. 03           )</w:t>
      </w:r>
    </w:p>
    <w:tbl>
      <w:tblPr>
        <w:tblStyle w:val="afffff3"/>
        <w:tblW w:w="9370"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2790"/>
        <w:gridCol w:w="1170"/>
        <w:gridCol w:w="1260"/>
        <w:gridCol w:w="1980"/>
      </w:tblGrid>
      <w:tr w:rsidR="007173FB">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Seminar/Webinar</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260" w:type="dxa"/>
            <w:tcBorders>
              <w:top w:val="single" w:sz="4" w:space="0" w:color="000000"/>
              <w:left w:val="single" w:sz="4" w:space="0" w:color="000000"/>
              <w:bottom w:val="single" w:sz="4" w:space="0" w:color="000000"/>
              <w:right w:val="single" w:sz="4" w:space="0" w:color="000000"/>
            </w:tcBorders>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A Godbole</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A webinar on Variable frequency drive by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Mrs Charuta Muley,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GM, Thyssenkrupp India LTD </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3"/>
                <w:szCs w:val="23"/>
                <w:highlight w:val="white"/>
              </w:rPr>
              <w:t xml:space="preserve"> 29/5/20 </w:t>
            </w:r>
          </w:p>
        </w:tc>
        <w:tc>
          <w:tcPr>
            <w:tcW w:w="1260" w:type="dxa"/>
            <w:tcBorders>
              <w:top w:val="single" w:sz="4" w:space="0" w:color="000000"/>
              <w:left w:val="single" w:sz="4" w:space="0" w:color="000000"/>
              <w:bottom w:val="single" w:sz="4" w:space="0" w:color="000000"/>
              <w:right w:val="single" w:sz="4" w:space="0" w:color="000000"/>
            </w:tcBorders>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65</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A Apte</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Positive Career Opportunities</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27/5/2020</w:t>
            </w:r>
          </w:p>
        </w:tc>
        <w:tc>
          <w:tcPr>
            <w:tcW w:w="1260" w:type="dxa"/>
            <w:tcBorders>
              <w:top w:val="single" w:sz="4" w:space="0" w:color="000000"/>
              <w:left w:val="single" w:sz="4" w:space="0" w:color="000000"/>
              <w:bottom w:val="single" w:sz="4" w:space="0" w:color="000000"/>
              <w:right w:val="single" w:sz="4" w:space="0" w:color="000000"/>
            </w:tcBorders>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45</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Dr.A.A.Apte</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FOC applications of BLDC motor on Electric Vehicle </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30/5/2020</w:t>
            </w:r>
          </w:p>
        </w:tc>
        <w:tc>
          <w:tcPr>
            <w:tcW w:w="1260" w:type="dxa"/>
            <w:tcBorders>
              <w:top w:val="single" w:sz="4" w:space="0" w:color="000000"/>
              <w:left w:val="single" w:sz="4" w:space="0" w:color="000000"/>
              <w:bottom w:val="single" w:sz="4" w:space="0" w:color="000000"/>
              <w:right w:val="single" w:sz="4" w:space="0" w:color="000000"/>
            </w:tcBorders>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30</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p>
        </w:tc>
      </w:tr>
    </w:tbl>
    <w:p w:rsidR="007173FB" w:rsidRDefault="007173FB">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CONFERENCES/ SYMPOSIUMS ORGANIZED BY THE DEPARTMENT (For Faculty) (Total No.            )</w:t>
      </w:r>
    </w:p>
    <w:tbl>
      <w:tblPr>
        <w:tblStyle w:val="afffff4"/>
        <w:tblW w:w="9370"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2790"/>
        <w:gridCol w:w="1170"/>
        <w:gridCol w:w="1260"/>
        <w:gridCol w:w="1980"/>
      </w:tblGrid>
      <w:tr w:rsidR="007173FB">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Conference / Symposium</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260" w:type="dxa"/>
            <w:tcBorders>
              <w:top w:val="single" w:sz="4" w:space="0" w:color="000000"/>
              <w:left w:val="single" w:sz="4" w:space="0" w:color="000000"/>
              <w:bottom w:val="single" w:sz="4" w:space="0" w:color="000000"/>
              <w:right w:val="single" w:sz="4" w:space="0" w:color="000000"/>
            </w:tcBorders>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8845" w:type="dxa"/>
            <w:gridSpan w:val="5"/>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NIL</w:t>
            </w:r>
          </w:p>
        </w:tc>
      </w:tr>
    </w:tbl>
    <w:p w:rsidR="007173FB" w:rsidRDefault="007173FB">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FDP/STTP ATTENDED BY THE DEPARTMENT FACULTY (Total No.     95       )</w:t>
      </w:r>
    </w:p>
    <w:tbl>
      <w:tblPr>
        <w:tblStyle w:val="afffff5"/>
        <w:tblW w:w="9350"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65"/>
        <w:gridCol w:w="3900"/>
        <w:gridCol w:w="1559"/>
        <w:gridCol w:w="1701"/>
      </w:tblGrid>
      <w:tr w:rsidR="007173FB">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 N</w:t>
            </w:r>
          </w:p>
        </w:tc>
        <w:tc>
          <w:tcPr>
            <w:tcW w:w="16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Faculty</w:t>
            </w:r>
          </w:p>
        </w:tc>
        <w:tc>
          <w:tcPr>
            <w:tcW w:w="39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 of the FDP/STTP</w:t>
            </w: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Organized by</w:t>
            </w:r>
          </w:p>
        </w:tc>
        <w:tc>
          <w:tcPr>
            <w:tcW w:w="1701" w:type="dxa"/>
            <w:tcBorders>
              <w:top w:val="single" w:sz="4" w:space="0" w:color="000000"/>
              <w:left w:val="single" w:sz="4" w:space="0" w:color="000000"/>
              <w:bottom w:val="single" w:sz="4" w:space="0" w:color="000000"/>
              <w:right w:val="single" w:sz="4" w:space="0" w:color="000000"/>
            </w:tcBorders>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 Dates</w:t>
            </w: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66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Dr A A Godbole</w:t>
            </w:r>
          </w:p>
        </w:tc>
        <w:tc>
          <w:tcPr>
            <w:tcW w:w="390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1.Completed the NPTEL Courses ‘Embedded system design with ARM’ and ‘NBA Accreditation and Teaching Learning in Engineering’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2. Attended 5 days FDP by IIT spoken tutorial on Moodle 29/4 to 3/5/20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3. Completed 3 weeks course on Coursera ’Introduction to power electronics’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4. Completed 3 weeks course on Coursera ‘ Mind Control: Managing Your Mental Health During COVID-19’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5. Attended one week FDP ISTE and IEI approved on Advanced tools, techniques, methodologies for outcome based education hosted by AISSMSCOE 1-6 June 20.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 xml:space="preserve">6. Attended Video lecture of IPS official Mr Phalanikar on ‘Sharing experiences as civil servant’. </w:t>
            </w:r>
          </w:p>
          <w:p w:rsidR="007173FB" w:rsidRDefault="007173FB">
            <w:pPr>
              <w:widowControl w:val="0"/>
              <w:pBdr>
                <w:top w:val="nil"/>
                <w:left w:val="nil"/>
                <w:bottom w:val="nil"/>
                <w:right w:val="nil"/>
                <w:between w:val="nil"/>
              </w:pBdr>
              <w:rPr>
                <w:rFonts w:ascii="Times New Roman" w:eastAsia="Times New Roman" w:hAnsi="Times New Roman" w:cs="Times New Roman"/>
                <w:sz w:val="20"/>
                <w:szCs w:val="20"/>
                <w:highlight w:val="white"/>
              </w:rPr>
            </w:pPr>
          </w:p>
          <w:p w:rsidR="007173FB" w:rsidRDefault="007173FB">
            <w:pPr>
              <w:widowControl w:val="0"/>
              <w:pBdr>
                <w:top w:val="nil"/>
                <w:left w:val="nil"/>
                <w:bottom w:val="nil"/>
                <w:right w:val="nil"/>
                <w:between w:val="nil"/>
              </w:pBdr>
              <w:rPr>
                <w:rFonts w:ascii="Times New Roman" w:eastAsia="Times New Roman" w:hAnsi="Times New Roman" w:cs="Times New Roman"/>
                <w:sz w:val="20"/>
                <w:szCs w:val="20"/>
                <w:highlight w:val="white"/>
              </w:rPr>
            </w:pP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E84C82">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Aissms Coe</w:t>
            </w:r>
          </w:p>
        </w:tc>
        <w:tc>
          <w:tcPr>
            <w:tcW w:w="1701" w:type="dxa"/>
            <w:tcBorders>
              <w:top w:val="single" w:sz="4" w:space="0" w:color="000000"/>
              <w:left w:val="single" w:sz="4" w:space="0" w:color="000000"/>
              <w:bottom w:val="single" w:sz="4" w:space="0" w:color="000000"/>
              <w:right w:val="single" w:sz="4" w:space="0" w:color="000000"/>
            </w:tcBorders>
          </w:tcPr>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29/4 to 3/5/20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1-6 June 20</w:t>
            </w: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w:t>
            </w:r>
          </w:p>
        </w:tc>
        <w:tc>
          <w:tcPr>
            <w:tcW w:w="166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color w:val="434343"/>
                <w:sz w:val="24"/>
                <w:szCs w:val="24"/>
              </w:rPr>
            </w:pPr>
            <w:r>
              <w:rPr>
                <w:rFonts w:ascii="Times New Roman" w:eastAsia="Times New Roman" w:hAnsi="Times New Roman" w:cs="Times New Roman"/>
                <w:b/>
                <w:color w:val="434343"/>
                <w:sz w:val="24"/>
                <w:szCs w:val="24"/>
                <w:highlight w:val="white"/>
              </w:rPr>
              <w:t>Dr M H Dhend</w:t>
            </w:r>
          </w:p>
        </w:tc>
        <w:tc>
          <w:tcPr>
            <w:tcW w:w="390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1.Attended Dr. Anette &amp; Lykke Professor from Aalborg university of Denmark webinar on : Complex problem-solving competences and           interdisciplinary in higher education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2)Attended IEEE online training session on IEEE Explore digital library boosting every aspect of your career</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 Attended one week FDP of MSEDCL and SFCER on New challenges and issues of Indian Electricity Market for upcoming decade from                     9.30 am to 4.30 pm everyday, 11-15 May 2020                                                                                                                                                                         4). Attended IUCEE Global meeting for leadership cour</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5) Attended one week FDP of MSEDCL and SFCER on New challenges and issues of Indian Electricity Market for upcoming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decade from 9.30 am to 4.30 pm eve</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6. Attended Online seminar on “Value based leadership” by Devdatta Gokhale, Director Gokhale’s advanced training institute organized by Sandeep institute of engg &amp; Management, Nashik, 12th May 2020, 4 pm.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7) Attended Online course “Learn how to make practical PLC project with interfacing, U demy 12 May 7.00 pm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8) Attending IEEE One week STTP on “Present Trends and Research in Electric Vehicles”.                                                                                                                  9)Attended IUCEE EWB Student Leadership Course Faculty Mentors Review Meeting Thursday on June 4 at 3:30 pm IST                                                                      10) MHRD Govt. of India initiative one week FDP  organized faculty development center in cyber security and data sciences under Pandit Madan Mohan Malaviya National Mission on Teachers and Teaching (PMMMNMTT)In data science organised by  Shivaji university and AISSMS COE during 17-22 June 2019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11)One week IEEE STTP on “Power System Optimization Using GAMS organised byIEEE Bombay Section  and   Section and Center for Teaching &amp; Learning,  Department of Electrical Engg., Rajarambapu Institute of Technology, Rajaramnagar ,11-16 May 2020                                                                                                          12)One-week Online Faculty Development Program on “New Challenges &amp; Issue of Indian Electricity Market for Upcoming Decade-2030 organised by One-week Online Faculty Development Program on “New Challenges &amp; Issue of Indian Electricity Market for Upcoming Decade-2030  11-15 May 2020                                            13)National One week FDP on “Introduction To Outcome Based Education And </w:t>
            </w:r>
            <w:r>
              <w:rPr>
                <w:rFonts w:ascii="Times New Roman" w:eastAsia="Times New Roman" w:hAnsi="Times New Roman" w:cs="Times New Roman"/>
                <w:sz w:val="20"/>
                <w:szCs w:val="20"/>
                <w:highlight w:val="white"/>
              </w:rPr>
              <w:lastRenderedPageBreak/>
              <w:t xml:space="preserve">Enhancing Quality Of Teaching Learning”, organized by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Govindrao Wanjari College of Engineering and Technology Polytechnic Nagpur15-19June 2020   </w:t>
            </w: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E84C82">
            <w:pPr>
              <w:widowControl w:val="0"/>
              <w:rPr>
                <w:rFonts w:ascii="Times New Roman" w:eastAsia="Times New Roman" w:hAnsi="Times New Roman" w:cs="Times New Roman"/>
                <w:b/>
                <w:sz w:val="24"/>
                <w:szCs w:val="24"/>
              </w:rPr>
            </w:pPr>
            <w:r>
              <w:rPr>
                <w:rFonts w:ascii="Times New Roman" w:eastAsia="Times New Roman" w:hAnsi="Times New Roman" w:cs="Times New Roman"/>
                <w:sz w:val="20"/>
                <w:szCs w:val="20"/>
                <w:highlight w:val="white"/>
              </w:rPr>
              <w:t>Sandeep institute of engg &amp; Management, Nashik, 12th May 2020,</w:t>
            </w: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Shivaji university and AISSMS COE during 17-22 June 2019  </w:t>
            </w: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Department of Electrical Engg., Rajarambapu Institute of Technology, Rajaramnagar ,11-16 May 2020</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Govindrao Wanjari College of Engineering and Technology Polytechnic Nagpur15-19June 2020   </w:t>
            </w:r>
          </w:p>
          <w:p w:rsidR="007173FB" w:rsidRDefault="00E84C82">
            <w:pPr>
              <w:widowControl w:val="0"/>
              <w:rPr>
                <w:rFonts w:ascii="Times New Roman" w:eastAsia="Times New Roman" w:hAnsi="Times New Roman" w:cs="Times New Roman"/>
                <w:b/>
                <w:sz w:val="24"/>
                <w:szCs w:val="24"/>
              </w:rPr>
            </w:pPr>
            <w:r>
              <w:rPr>
                <w:rFonts w:ascii="Times New Roman" w:eastAsia="Times New Roman" w:hAnsi="Times New Roman" w:cs="Times New Roman"/>
                <w:sz w:val="20"/>
                <w:szCs w:val="20"/>
                <w:highlight w:val="white"/>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166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Mr S K Biradar</w:t>
            </w:r>
          </w:p>
        </w:tc>
        <w:tc>
          <w:tcPr>
            <w:tcW w:w="390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 Attended 5 days online course on ‘Electric vehicle Technology’ conducted by ARAI Ahmednagar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2. Attended online course on OBE system and NBA Accreditation (6 days) by.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3. Registered for a COURSERA course on ‘Managing Your Mental Health During COVID-19’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4.  Enrolled for COURSERA course on ‘Battery pack balancing and power estimation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5. Took quiz on NBA by 4 colleges of Pune and Mumbai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6. Took quiz on NAAC by 3 colleges of Pune and Mumbai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7. partially attended FDP on Virtual lag (10 days) due to online course preparation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8. Attended Online course on Covid 19</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13. Partially attended Online FDP on ‘Promoting quality culture in Technical Institution’.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9. Partially attended One week FDP </w:t>
            </w:r>
            <w:proofErr w:type="gramStart"/>
            <w:r>
              <w:rPr>
                <w:rFonts w:ascii="Times New Roman" w:eastAsia="Times New Roman" w:hAnsi="Times New Roman" w:cs="Times New Roman"/>
                <w:sz w:val="20"/>
                <w:szCs w:val="20"/>
                <w:highlight w:val="white"/>
              </w:rPr>
              <w:t>on‘ Promoting</w:t>
            </w:r>
            <w:proofErr w:type="gramEnd"/>
            <w:r>
              <w:rPr>
                <w:rFonts w:ascii="Times New Roman" w:eastAsia="Times New Roman" w:hAnsi="Times New Roman" w:cs="Times New Roman"/>
                <w:sz w:val="20"/>
                <w:szCs w:val="20"/>
                <w:highlight w:val="white"/>
              </w:rPr>
              <w:t xml:space="preserve"> quality culture in technical Institutions”                                                                                                                          10. Attended and scored 100% in a quiz on Shree Chatrapati Shahu maharaj’ conducted on his Jayanti, 26 June 2020.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11. Attended World's Biggest Virtual Event of International Yoga Day-2020 on 21.06.2020 </w:t>
            </w:r>
          </w:p>
          <w:p w:rsidR="007173FB" w:rsidRDefault="007173FB">
            <w:pPr>
              <w:widowControl w:val="0"/>
              <w:pBdr>
                <w:top w:val="nil"/>
                <w:left w:val="nil"/>
                <w:bottom w:val="nil"/>
                <w:right w:val="nil"/>
                <w:between w:val="nil"/>
              </w:pBdr>
              <w:rPr>
                <w:rFonts w:ascii="Times New Roman" w:eastAsia="Times New Roman" w:hAnsi="Times New Roman" w:cs="Times New Roman"/>
                <w:sz w:val="20"/>
                <w:szCs w:val="20"/>
                <w:highlight w:val="white"/>
              </w:rPr>
            </w:pP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ARAI Ahmednagar </w:t>
            </w: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Karad Govt.Engg College</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COURSERA</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tc>
        <w:tc>
          <w:tcPr>
            <w:tcW w:w="1701" w:type="dxa"/>
            <w:tcBorders>
              <w:top w:val="single" w:sz="4" w:space="0" w:color="000000"/>
              <w:left w:val="single" w:sz="4" w:space="0" w:color="000000"/>
              <w:bottom w:val="single" w:sz="4" w:space="0" w:color="000000"/>
              <w:right w:val="single" w:sz="4" w:space="0" w:color="000000"/>
            </w:tcBorders>
          </w:tcPr>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6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Dr A A Apte</w:t>
            </w:r>
          </w:p>
        </w:tc>
        <w:tc>
          <w:tcPr>
            <w:tcW w:w="390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1.Attended 6 days online Online Proficiency Improvement Programme (Certificate Course) on Electric Vehicle,organized by ARAI, 24-29 April 2020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2. Attended FDP by IIT spoken tutorial on Moodle Test for Teachers organized by AISSMS COE Pune from 29/4/2020 to 3/4/2020.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3. Attended one week FDP ISTE and IEI approved organized by AISSMS COE on Advanced Teaching Tools, Techniques and Methodologies                                   for Outcome based Education.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4. Completed 3 weeks course on COURSERA on Introduction to Power Electronics.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5. Completed 3 weeks course on COURSERA on Mind Control: Managing </w:t>
            </w:r>
            <w:r>
              <w:rPr>
                <w:rFonts w:ascii="Times New Roman" w:eastAsia="Times New Roman" w:hAnsi="Times New Roman" w:cs="Times New Roman"/>
                <w:sz w:val="20"/>
                <w:szCs w:val="20"/>
                <w:highlight w:val="white"/>
              </w:rPr>
              <w:lastRenderedPageBreak/>
              <w:t xml:space="preserve">Your Mental Health During COVID-19 </w:t>
            </w:r>
          </w:p>
          <w:p w:rsidR="007173FB" w:rsidRDefault="007173FB">
            <w:pPr>
              <w:widowControl w:val="0"/>
              <w:pBdr>
                <w:top w:val="nil"/>
                <w:left w:val="nil"/>
                <w:bottom w:val="nil"/>
                <w:right w:val="nil"/>
                <w:between w:val="nil"/>
              </w:pBdr>
              <w:rPr>
                <w:rFonts w:ascii="Times New Roman" w:eastAsia="Times New Roman" w:hAnsi="Times New Roman" w:cs="Times New Roman"/>
                <w:sz w:val="20"/>
                <w:szCs w:val="20"/>
                <w:highlight w:val="white"/>
              </w:rPr>
            </w:pP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6. Reviewed a paper in IEEE transaction on Power Electronics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7. Reviewed a paper in IEEE transaction on Industry Application society.</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8. Completed 4 Week Coursera on Arduino and C Programming                                                                                                                                          9. Presented paper at IEEE CONECCT 2020 </w:t>
            </w:r>
            <w:proofErr w:type="gramStart"/>
            <w:r>
              <w:rPr>
                <w:rFonts w:ascii="Times New Roman" w:eastAsia="Times New Roman" w:hAnsi="Times New Roman" w:cs="Times New Roman"/>
                <w:sz w:val="20"/>
                <w:szCs w:val="20"/>
                <w:highlight w:val="white"/>
              </w:rPr>
              <w:t>conference  “</w:t>
            </w:r>
            <w:proofErr w:type="gramEnd"/>
            <w:r>
              <w:rPr>
                <w:rFonts w:ascii="Times New Roman" w:eastAsia="Times New Roman" w:hAnsi="Times New Roman" w:cs="Times New Roman"/>
                <w:sz w:val="20"/>
                <w:szCs w:val="20"/>
                <w:highlight w:val="white"/>
              </w:rPr>
              <w:t>Implementation of Fuzzy Logic based High Performance Speed Control System for PMDC motor using ATMEGA-328P-PU Micro-controller”                                                                                                                                                                    10 Published paper at scopus journal “A Novel circuit for DC voltage transformation using transformer”. 19 Worked as resource person at National level FDP on Research opportunities in Electrical Engineering, organized by Govt.Engineering College Karad, delivered a session in that on 9/5/2020 “Research Opportunities in Control Of Electrical Drives Part II”.</w:t>
            </w:r>
          </w:p>
          <w:p w:rsidR="007173FB" w:rsidRDefault="007173FB">
            <w:pPr>
              <w:widowControl w:val="0"/>
              <w:pBdr>
                <w:top w:val="nil"/>
                <w:left w:val="nil"/>
                <w:bottom w:val="nil"/>
                <w:right w:val="nil"/>
                <w:between w:val="nil"/>
              </w:pBdr>
              <w:rPr>
                <w:rFonts w:ascii="Times New Roman" w:eastAsia="Times New Roman" w:hAnsi="Times New Roman" w:cs="Times New Roman"/>
                <w:sz w:val="20"/>
                <w:szCs w:val="20"/>
                <w:highlight w:val="white"/>
              </w:rPr>
            </w:pP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AISSMS COE Pune from 29/4/2020 to 3/4/2020. </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Govt.Engineering College Karad, </w:t>
            </w:r>
          </w:p>
        </w:tc>
        <w:tc>
          <w:tcPr>
            <w:tcW w:w="1701" w:type="dxa"/>
            <w:tcBorders>
              <w:top w:val="single" w:sz="4" w:space="0" w:color="000000"/>
              <w:left w:val="single" w:sz="4" w:space="0" w:color="000000"/>
              <w:bottom w:val="single" w:sz="4" w:space="0" w:color="000000"/>
              <w:right w:val="single" w:sz="4" w:space="0" w:color="000000"/>
            </w:tcBorders>
          </w:tcPr>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166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Mr L S Godse</w:t>
            </w:r>
          </w:p>
        </w:tc>
        <w:tc>
          <w:tcPr>
            <w:tcW w:w="390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 27.04.2020 Art of Leaving Sri sri Ravishankar                                                                                                                                                                                                 2. Completed few courses on Stress management and Meditation Peace of Mind TV Channel – Brahamakumari, Mount Abu, Rajasthan From 02.05.2020 to 30.05.2022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3.Studied and practiced free online software Design of Expert-12 useful for analysis of Engg problems and prepared one research paper with use of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software Free online software (available for 30days ) MINITAB software  from Studied and practiced free from 10.05.2020 to 10 June 2020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4.17.05.2020 Online Quiz on “ project Management” organized byCivil Dept of AISSMS CoE, Pune </w:t>
            </w:r>
          </w:p>
          <w:p w:rsidR="007173FB" w:rsidRDefault="007173FB">
            <w:pPr>
              <w:widowControl w:val="0"/>
              <w:pBdr>
                <w:top w:val="nil"/>
                <w:left w:val="nil"/>
                <w:bottom w:val="nil"/>
                <w:right w:val="nil"/>
                <w:between w:val="nil"/>
              </w:pBdr>
              <w:rPr>
                <w:rFonts w:ascii="Times New Roman" w:eastAsia="Times New Roman" w:hAnsi="Times New Roman" w:cs="Times New Roman"/>
                <w:sz w:val="20"/>
                <w:szCs w:val="20"/>
                <w:highlight w:val="white"/>
              </w:rPr>
            </w:pPr>
          </w:p>
          <w:p w:rsidR="007173FB" w:rsidRDefault="007173FB">
            <w:pPr>
              <w:widowControl w:val="0"/>
              <w:pBdr>
                <w:top w:val="nil"/>
                <w:left w:val="nil"/>
                <w:bottom w:val="nil"/>
                <w:right w:val="nil"/>
                <w:between w:val="nil"/>
              </w:pBdr>
              <w:rPr>
                <w:rFonts w:ascii="Times New Roman" w:eastAsia="Times New Roman" w:hAnsi="Times New Roman" w:cs="Times New Roman"/>
                <w:sz w:val="20"/>
                <w:szCs w:val="20"/>
                <w:highlight w:val="white"/>
              </w:rPr>
            </w:pPr>
          </w:p>
          <w:p w:rsidR="007173FB" w:rsidRDefault="007173FB">
            <w:pPr>
              <w:widowControl w:val="0"/>
              <w:pBdr>
                <w:top w:val="nil"/>
                <w:left w:val="nil"/>
                <w:bottom w:val="nil"/>
                <w:right w:val="nil"/>
                <w:between w:val="nil"/>
              </w:pBdr>
              <w:rPr>
                <w:rFonts w:ascii="Times New Roman" w:eastAsia="Times New Roman" w:hAnsi="Times New Roman" w:cs="Times New Roman"/>
                <w:sz w:val="20"/>
                <w:szCs w:val="20"/>
                <w:highlight w:val="white"/>
              </w:rPr>
            </w:pP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Brahamakumari, Mount Abu, Rajasthan</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AISSMS CoE, Pune </w:t>
            </w:r>
          </w:p>
        </w:tc>
        <w:tc>
          <w:tcPr>
            <w:tcW w:w="1701" w:type="dxa"/>
            <w:tcBorders>
              <w:top w:val="single" w:sz="4" w:space="0" w:color="000000"/>
              <w:left w:val="single" w:sz="4" w:space="0" w:color="000000"/>
              <w:bottom w:val="single" w:sz="4" w:space="0" w:color="000000"/>
              <w:right w:val="single" w:sz="4" w:space="0" w:color="000000"/>
            </w:tcBorders>
          </w:tcPr>
          <w:p w:rsidR="007173FB" w:rsidRDefault="007173FB">
            <w:pPr>
              <w:widowControl w:val="0"/>
              <w:pBdr>
                <w:top w:val="nil"/>
                <w:left w:val="nil"/>
                <w:bottom w:val="nil"/>
                <w:right w:val="nil"/>
                <w:between w:val="nil"/>
              </w:pBdr>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color w:val="FF0000"/>
                <w:sz w:val="24"/>
                <w:szCs w:val="24"/>
              </w:rPr>
            </w:pP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6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Ms S R Lengade</w:t>
            </w: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7173FB">
            <w:pPr>
              <w:spacing w:line="276" w:lineRule="auto"/>
              <w:rPr>
                <w:rFonts w:ascii="Times New Roman" w:eastAsia="Times New Roman" w:hAnsi="Times New Roman" w:cs="Times New Roman"/>
                <w:sz w:val="24"/>
                <w:szCs w:val="24"/>
                <w:highlight w:val="white"/>
              </w:rPr>
            </w:pPr>
          </w:p>
          <w:p w:rsidR="007173FB" w:rsidRDefault="00E84C82">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Mr V S Ponkshe</w:t>
            </w:r>
          </w:p>
        </w:tc>
        <w:tc>
          <w:tcPr>
            <w:tcW w:w="390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1. FDP on “Effective use of ICT tools for efficient online teaching” organized by Department of IT, PICT,Pune on</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29th and 30th May 2020</w:t>
            </w:r>
          </w:p>
          <w:p w:rsidR="007173FB" w:rsidRDefault="00E84C82">
            <w:pPr>
              <w:widowControl w:val="0"/>
              <w:spacing w:line="276" w:lineRule="auto"/>
              <w:rPr>
                <w:rFonts w:ascii="Times New Roman" w:eastAsia="Times New Roman" w:hAnsi="Times New Roman" w:cs="Times New Roman"/>
                <w:sz w:val="20"/>
                <w:szCs w:val="20"/>
                <w:highlight w:val="white"/>
              </w:rPr>
            </w:pPr>
            <w:bookmarkStart w:id="8" w:name="_heading=h.30j0zll" w:colFirst="0" w:colLast="0"/>
            <w:bookmarkEnd w:id="8"/>
            <w:r>
              <w:rPr>
                <w:rFonts w:ascii="Times New Roman" w:eastAsia="Times New Roman" w:hAnsi="Times New Roman" w:cs="Times New Roman"/>
                <w:sz w:val="20"/>
                <w:szCs w:val="20"/>
                <w:highlight w:val="white"/>
              </w:rPr>
              <w:t>2. One Week FDP on "MODERN TRENDS IN ELECTRICAL DRIVES(MTED) " organized by Department of</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Electrical Engineering,Nagpur Institute of Technology, Nagpur from 19th may to 24th may 2020</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3. 3 days FDP on Solar Energy and Energy bill audit organised by PCCOE Nigdi from 25th May to 27th May 2020</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 Two week FDP on Research opportunities in Electrical Engineering under TEQIP-III by Govt.College of</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Engineering Karad from 7th May to 16th May 2020</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 One week FDP on Outcome Based Education:A Step towards Excellence by Govt. College of Engineering Karad</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from 11th to 15th May 2020</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 One Week FDP with assignments and Exam on ICT Tools for Effective Teaching Learning by SRT Marathwada</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Univerty, Nanded from 11th to 16th May 2020</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7.Leadership talk by Dr Abhay Jere with UGC Chairman Dr D P Singh on Examinations</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 Following short term certified technical courses were completed between 01st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May to 15th May, organized by TATA STEEL, Jamshedpur….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2. One Week FDP on ‘Power System Optimization using GAMS’ organized by RIT,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Islampur in association with IEEE Bombay section. (11 to 16th May)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3. Attended One Day workshop on ‘Simulation Driven Innovation for e –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proofErr w:type="gramStart"/>
            <w:r>
              <w:rPr>
                <w:rFonts w:ascii="Times New Roman" w:eastAsia="Times New Roman" w:hAnsi="Times New Roman" w:cs="Times New Roman"/>
                <w:sz w:val="20"/>
                <w:szCs w:val="20"/>
                <w:highlight w:val="white"/>
              </w:rPr>
              <w:t>mobility</w:t>
            </w:r>
            <w:proofErr w:type="gramEnd"/>
            <w:r>
              <w:rPr>
                <w:rFonts w:ascii="Times New Roman" w:eastAsia="Times New Roman" w:hAnsi="Times New Roman" w:cs="Times New Roman"/>
                <w:sz w:val="20"/>
                <w:szCs w:val="20"/>
                <w:highlight w:val="white"/>
              </w:rPr>
              <w:t xml:space="preserve">’ organized by SRM University in association with Altair India Pvt Ltd..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4. One Week FDP on ‘Recent Trends in Electric Vehicles’ organized by RIT, </w:t>
            </w:r>
          </w:p>
          <w:p w:rsidR="007173FB" w:rsidRDefault="00E84C82">
            <w:pPr>
              <w:widowControl w:val="0"/>
              <w:pBdr>
                <w:top w:val="nil"/>
                <w:left w:val="nil"/>
                <w:bottom w:val="nil"/>
                <w:right w:val="nil"/>
                <w:between w:val="nil"/>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Islampur in association with IEEE Bombay section. (27to 31st May) </w:t>
            </w:r>
          </w:p>
          <w:p w:rsidR="007173FB" w:rsidRDefault="007173FB">
            <w:pPr>
              <w:widowControl w:val="0"/>
              <w:pBdr>
                <w:top w:val="nil"/>
                <w:left w:val="nil"/>
                <w:bottom w:val="nil"/>
                <w:right w:val="nil"/>
                <w:between w:val="nil"/>
              </w:pBdr>
              <w:rPr>
                <w:rFonts w:ascii="Times New Roman" w:eastAsia="Times New Roman" w:hAnsi="Times New Roman" w:cs="Times New Roman"/>
                <w:sz w:val="20"/>
                <w:szCs w:val="20"/>
                <w:highlight w:val="white"/>
              </w:rPr>
            </w:pP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Department of IT, PICT,Pune</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,Nagpur Institute </w:t>
            </w:r>
            <w:r>
              <w:rPr>
                <w:rFonts w:ascii="Times New Roman" w:eastAsia="Times New Roman" w:hAnsi="Times New Roman" w:cs="Times New Roman"/>
                <w:sz w:val="20"/>
                <w:szCs w:val="20"/>
                <w:highlight w:val="white"/>
              </w:rPr>
              <w:lastRenderedPageBreak/>
              <w:t>of Technology, Nagpur</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Govt. College of Engineering Karad</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TATA STEEL, Jamshedpur…. </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SRM University in association with Altair India Pvt </w:t>
            </w:r>
            <w:proofErr w:type="gramStart"/>
            <w:r>
              <w:rPr>
                <w:rFonts w:ascii="Times New Roman" w:eastAsia="Times New Roman" w:hAnsi="Times New Roman" w:cs="Times New Roman"/>
                <w:sz w:val="20"/>
                <w:szCs w:val="20"/>
                <w:highlight w:val="white"/>
              </w:rPr>
              <w:t>Ltd..</w:t>
            </w:r>
            <w:proofErr w:type="gramEnd"/>
            <w:r>
              <w:rPr>
                <w:rFonts w:ascii="Times New Roman" w:eastAsia="Times New Roman" w:hAnsi="Times New Roman" w:cs="Times New Roman"/>
                <w:sz w:val="20"/>
                <w:szCs w:val="20"/>
                <w:highlight w:val="white"/>
              </w:rPr>
              <w:t xml:space="preserve"> </w:t>
            </w:r>
          </w:p>
          <w:p w:rsidR="007173FB" w:rsidRDefault="007173FB">
            <w:pPr>
              <w:widowControl w:val="0"/>
              <w:rPr>
                <w:rFonts w:ascii="Times New Roman" w:eastAsia="Times New Roman" w:hAnsi="Times New Roman" w:cs="Times New Roman"/>
                <w:sz w:val="20"/>
                <w:szCs w:val="20"/>
                <w:highlight w:val="white"/>
              </w:rPr>
            </w:pPr>
          </w:p>
        </w:tc>
        <w:tc>
          <w:tcPr>
            <w:tcW w:w="1701" w:type="dxa"/>
            <w:tcBorders>
              <w:top w:val="single" w:sz="4" w:space="0" w:color="000000"/>
              <w:left w:val="single" w:sz="4" w:space="0" w:color="000000"/>
              <w:bottom w:val="single" w:sz="4" w:space="0" w:color="000000"/>
              <w:right w:val="single" w:sz="4" w:space="0" w:color="000000"/>
            </w:tcBorders>
          </w:tcPr>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29th and 30th May 2020</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19th may to 24th </w:t>
            </w:r>
            <w:r>
              <w:rPr>
                <w:rFonts w:ascii="Times New Roman" w:eastAsia="Times New Roman" w:hAnsi="Times New Roman" w:cs="Times New Roman"/>
                <w:sz w:val="20"/>
                <w:szCs w:val="20"/>
                <w:highlight w:val="white"/>
              </w:rPr>
              <w:lastRenderedPageBreak/>
              <w:t>may 2020</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25th May to 27th May 2020</w:t>
            </w: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11th to 15th May 2020</w:t>
            </w: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E84C82">
            <w:pPr>
              <w:widowControl w:val="0"/>
              <w:rPr>
                <w:rFonts w:ascii="Times New Roman" w:eastAsia="Times New Roman" w:hAnsi="Times New Roman" w:cs="Times New Roman"/>
                <w:sz w:val="24"/>
                <w:szCs w:val="24"/>
              </w:rPr>
            </w:pPr>
            <w:r>
              <w:rPr>
                <w:rFonts w:ascii="Times New Roman" w:eastAsia="Times New Roman" w:hAnsi="Times New Roman" w:cs="Times New Roman"/>
                <w:sz w:val="20"/>
                <w:szCs w:val="20"/>
                <w:highlight w:val="white"/>
              </w:rPr>
              <w:t>15th May,2020</w:t>
            </w: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11 to 16th May</w:t>
            </w: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E84C82">
            <w:pPr>
              <w:widowControl w:val="0"/>
              <w:rPr>
                <w:rFonts w:ascii="Times New Roman" w:eastAsia="Times New Roman" w:hAnsi="Times New Roman" w:cs="Times New Roman"/>
                <w:sz w:val="24"/>
                <w:szCs w:val="24"/>
              </w:rPr>
            </w:pPr>
            <w:r>
              <w:rPr>
                <w:rFonts w:ascii="Times New Roman" w:eastAsia="Times New Roman" w:hAnsi="Times New Roman" w:cs="Times New Roman"/>
                <w:sz w:val="20"/>
                <w:szCs w:val="20"/>
                <w:highlight w:val="white"/>
              </w:rPr>
              <w:t>27to 31st May2020</w:t>
            </w: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8</w:t>
            </w:r>
          </w:p>
        </w:tc>
        <w:tc>
          <w:tcPr>
            <w:tcW w:w="166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Mrs P Sankala</w:t>
            </w:r>
          </w:p>
        </w:tc>
        <w:tc>
          <w:tcPr>
            <w:tcW w:w="390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 Participated in FDP onIPR and patent Prosecution conducted by CMREC, Hyderabad from 6th to 10th</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May 2020</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 Participated in FDP on Research opportunities in Electrical Engg conducted by EED ,GCE Karad from</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7th May to 16th May 2020</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 Participated in FDP on Outcome Based Education conducted by Mechanical Engineering Dept,GCE</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Karad from 11th May to 15th May 2020</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4.Attended a Leadership talk by Dr Abhay Jere with UGC Chairman Dr D P Singh on Examinations</w:t>
            </w:r>
          </w:p>
          <w:p w:rsidR="007173FB" w:rsidRDefault="00E84C82">
            <w:pPr>
              <w:widowControl w:val="0"/>
              <w:spacing w:line="276" w:lineRule="auto"/>
              <w:rPr>
                <w:rFonts w:ascii="Times New Roman" w:eastAsia="Times New Roman" w:hAnsi="Times New Roman" w:cs="Times New Roman"/>
                <w:sz w:val="20"/>
                <w:szCs w:val="20"/>
                <w:highlight w:val="white"/>
              </w:rPr>
            </w:pPr>
            <w:proofErr w:type="gramStart"/>
            <w:r>
              <w:rPr>
                <w:rFonts w:ascii="Times New Roman" w:eastAsia="Times New Roman" w:hAnsi="Times New Roman" w:cs="Times New Roman"/>
                <w:sz w:val="20"/>
                <w:szCs w:val="20"/>
                <w:highlight w:val="white"/>
              </w:rPr>
              <w:t>5.Completed</w:t>
            </w:r>
            <w:proofErr w:type="gramEnd"/>
            <w:r>
              <w:rPr>
                <w:rFonts w:ascii="Times New Roman" w:eastAsia="Times New Roman" w:hAnsi="Times New Roman" w:cs="Times New Roman"/>
                <w:sz w:val="20"/>
                <w:szCs w:val="20"/>
                <w:highlight w:val="white"/>
              </w:rPr>
              <w:t xml:space="preserve"> Online FDP on Solar Energy </w:t>
            </w:r>
            <w:r>
              <w:rPr>
                <w:rFonts w:ascii="Times New Roman" w:eastAsia="Times New Roman" w:hAnsi="Times New Roman" w:cs="Times New Roman"/>
                <w:sz w:val="20"/>
                <w:szCs w:val="20"/>
                <w:highlight w:val="white"/>
              </w:rPr>
              <w:lastRenderedPageBreak/>
              <w:t>and Energy bill audit organised by PCCOE Nigdi from 25th to 27th May 2020.</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 Modern Trends in Electrical drives conducted by EED Nagpur Institute of Technology,Nagpur 19th May to 23rd May 2020</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7. Renewable Energy Sources conducted by CumminsCEW,Nagpur from 15th May to 19th May2020</w:t>
            </w:r>
          </w:p>
          <w:p w:rsidR="007173FB" w:rsidRDefault="00E84C82">
            <w:pPr>
              <w:widowControl w:val="0"/>
              <w:spacing w:line="276" w:lineRule="auto"/>
              <w:rPr>
                <w:rFonts w:ascii="Times New Roman" w:eastAsia="Times New Roman" w:hAnsi="Times New Roman" w:cs="Times New Roman"/>
                <w:sz w:val="20"/>
                <w:szCs w:val="20"/>
                <w:highlight w:val="white"/>
              </w:rPr>
            </w:pPr>
            <w:proofErr w:type="gramStart"/>
            <w:r>
              <w:rPr>
                <w:rFonts w:ascii="Times New Roman" w:eastAsia="Times New Roman" w:hAnsi="Times New Roman" w:cs="Times New Roman"/>
                <w:sz w:val="20"/>
                <w:szCs w:val="20"/>
                <w:highlight w:val="white"/>
              </w:rPr>
              <w:t>k</w:t>
            </w:r>
            <w:proofErr w:type="gramEnd"/>
            <w:r>
              <w:rPr>
                <w:rFonts w:ascii="Times New Roman" w:eastAsia="Times New Roman" w:hAnsi="Times New Roman" w:cs="Times New Roman"/>
                <w:sz w:val="20"/>
                <w:szCs w:val="20"/>
                <w:highlight w:val="white"/>
              </w:rPr>
              <w:t xml:space="preserve"> on 17th May 2020.</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8.Completed 5 day FDP on Advanced Teaching Tools, Techniques and Methodologies for Outcome</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Based Education organized by AISSMS COE from 1-5 June 2020</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9.Attending Two Weeks FDP on Paradigm Shift In Higher Education Institutes: Opportunities and Challenges organised by Department of Electrical Engineering of Dr. D. Y. Patil Institute of Technology(DIT), Pimpri, Pune in collaboration with Indian Society of Technical Education (ISTE), New Delhi, 1-12 June 20</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10.Attended FDP on harnessing solar energy for reducing carbon foot print conducted by SSTC, Bhilai</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w:t>
            </w: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 xml:space="preserve">CMREC, Hyderabad </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GCE Karad </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Mechanical Engineering Dept,GCE</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Karad </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PCCOE Nigdi</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Nagpur Institute of Technology,Nagpur  </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AISSMS COE </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Dr. D. Y. Patil Institute of Technology(DIT), Pimpri, Pune in collaboration with Indian Society of Technical Education (ISTE), New Delhi, </w:t>
            </w:r>
          </w:p>
        </w:tc>
        <w:tc>
          <w:tcPr>
            <w:tcW w:w="1701" w:type="dxa"/>
            <w:tcBorders>
              <w:top w:val="single" w:sz="4" w:space="0" w:color="000000"/>
              <w:left w:val="single" w:sz="4" w:space="0" w:color="000000"/>
              <w:bottom w:val="single" w:sz="4" w:space="0" w:color="000000"/>
              <w:right w:val="single" w:sz="4" w:space="0" w:color="000000"/>
            </w:tcBorders>
          </w:tcPr>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6th to 10th</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May 2020</w:t>
            </w: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b/>
                <w:sz w:val="24"/>
                <w:szCs w:val="24"/>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7th May to 16th May 2020</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11th May to 15th May 2020</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25th to 27th May 2020.</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19th May to 23rd May 2020</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1-5 June 2020</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1-12 June 20</w:t>
            </w:r>
          </w:p>
          <w:p w:rsidR="007173FB" w:rsidRDefault="007173FB">
            <w:pPr>
              <w:widowControl w:val="0"/>
              <w:spacing w:line="276" w:lineRule="auto"/>
              <w:rPr>
                <w:rFonts w:ascii="Times New Roman" w:eastAsia="Times New Roman" w:hAnsi="Times New Roman" w:cs="Times New Roman"/>
                <w:sz w:val="20"/>
                <w:szCs w:val="20"/>
                <w:highlight w:val="white"/>
              </w:rPr>
            </w:pP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166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Mrs V N Tarange</w:t>
            </w:r>
          </w:p>
        </w:tc>
        <w:tc>
          <w:tcPr>
            <w:tcW w:w="390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1.FDP the 3-day on Renewable Energy Technologies between 1st May 2020 to 3rd May 2020 by Dr. Manoj Rathi Nasik</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2.FDP one week on Modern Trends in Electrical Drives 19th 23rd May 2020 Nagpur Institute Of</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Technology Nagpur &amp; Institute Of Engineers Nagpur Local Chapter</w:t>
            </w: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 Three Days Online FDP on “Solar Energy and Energy Bill Audit Pimpri Chinchwad College of Engineering (PCCOE, Nigdi) 25th May 2020 to</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27th May 2020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4.Two-week on-line Faculty Development Program on Research Opportunities in Electrical Engineering under Technical Education Quality Improvement Program (TEQIP-III) organized by Department of Electrical Engineering during May 7-16, 2020. GOVERNMENT COLLEGE OF</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ENGINEERING, KARAD</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 Arduino test organized at AISSMS Institute of Information Technology the Spoken Tutorial Project, IIT Bombay. This training is offered by the Spoken Tutorial Project, IIT Bombay, funded by National Mission on Education through ICT, MHRD, Govt., of India.</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6. FDP“OUTCOME BASED EDUCATION: A STEP TOWARDS EXCELLENCE” from 11-15 May 2020 under Margdarshan Scheme of AICTE, New Delhi conducted by Karad Govt College of Engineering</w:t>
            </w:r>
          </w:p>
          <w:p w:rsidR="007173FB" w:rsidRDefault="00E84C82">
            <w:pPr>
              <w:widowControl w:val="0"/>
              <w:rPr>
                <w:rFonts w:ascii="Times New Roman" w:eastAsia="Times New Roman" w:hAnsi="Times New Roman" w:cs="Times New Roman"/>
                <w:sz w:val="20"/>
                <w:szCs w:val="20"/>
                <w:highlight w:val="white"/>
              </w:rPr>
            </w:pPr>
            <w:proofErr w:type="gramStart"/>
            <w:r>
              <w:rPr>
                <w:rFonts w:ascii="Times New Roman" w:eastAsia="Times New Roman" w:hAnsi="Times New Roman" w:cs="Times New Roman"/>
                <w:sz w:val="20"/>
                <w:szCs w:val="20"/>
                <w:highlight w:val="white"/>
              </w:rPr>
              <w:t>7.Moodle</w:t>
            </w:r>
            <w:proofErr w:type="gramEnd"/>
            <w:r>
              <w:rPr>
                <w:rFonts w:ascii="Times New Roman" w:eastAsia="Times New Roman" w:hAnsi="Times New Roman" w:cs="Times New Roman"/>
                <w:sz w:val="20"/>
                <w:szCs w:val="20"/>
                <w:highlight w:val="white"/>
              </w:rPr>
              <w:t xml:space="preserve"> test organized at AISSMS COE Pune the Spoken Tutorial Project, IIT Bombay. This training is offered by the Spoken Tutorial Project, IIT Bombay, funded by National Mission on Education through ICT, MHRD, Govt., of India.27th April to 4th May 2020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8.On week National Level FDP on Advance Teaching Tools, Techniques and Methodologies for OBE by AISSMS COE Pune 1st June to 6 th June 2020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9.Two week FDP on Paradigm Shift in Higher Education Institutes: Opportunities and Challenges by EED Dr.D Y Patil Institute Of Technology Pimpri Pune 1st June to 12 june 2020</w:t>
            </w: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 xml:space="preserve"> by Dr. Manoj Rathi Nasik</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Nagpur Institute Of</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Technology Nagpur &amp; Institute Of Engineers Nagpur </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(PCCOE, Nigdi) </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Department of Electrical Engineering during May 7-16, 2020. GOVERNMENT COLLEGE OF</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ENGINEERING, KARAD</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11-15 May 2020 under Margdarshan Scheme of AICTE, New Delhi conducted by Karad Govt College of Engineering</w:t>
            </w: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AISSMS COE Pune 1st June to 6 th June 2020</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Dr.D Y Patil Institute Of Technology Pimpri Pune 1st June to 12 june 2020</w:t>
            </w:r>
          </w:p>
        </w:tc>
        <w:tc>
          <w:tcPr>
            <w:tcW w:w="1701" w:type="dxa"/>
            <w:tcBorders>
              <w:top w:val="single" w:sz="4" w:space="0" w:color="000000"/>
              <w:left w:val="single" w:sz="4" w:space="0" w:color="000000"/>
              <w:bottom w:val="single" w:sz="4" w:space="0" w:color="000000"/>
              <w:right w:val="single" w:sz="4" w:space="0" w:color="000000"/>
            </w:tcBorders>
          </w:tcPr>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1st May 2020 to 3rd May</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19th 23rd May 2020 </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25th May 2020 to</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27th May 2020</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May 7-16, 2020. </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11-15 May 2020</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1st June to 6 th June 2020</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1st June to 12 june 2020</w:t>
            </w:r>
          </w:p>
          <w:p w:rsidR="007173FB" w:rsidRDefault="007173FB">
            <w:pPr>
              <w:widowControl w:val="0"/>
              <w:rPr>
                <w:rFonts w:ascii="Times New Roman" w:eastAsia="Times New Roman" w:hAnsi="Times New Roman" w:cs="Times New Roman"/>
                <w:sz w:val="20"/>
                <w:szCs w:val="20"/>
                <w:highlight w:val="white"/>
              </w:rPr>
            </w:pP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166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Mrs Sree Rekha Vadi</w:t>
            </w:r>
          </w:p>
        </w:tc>
        <w:tc>
          <w:tcPr>
            <w:tcW w:w="390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1.Completed 4-5 online quiz on “Renewable energy sources”, “Electric Vehicle” etc 14.Attended for one week national FDP on” Advanced Teaching Tools, Techniques and Methodologies For Outcome Based Education ” by AISSMS COE, Pune 1-5 June 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 Completed one week FDP on “New Challenges &amp; Issues of Indian Electricity Market for upcoming decade 2030”by Sandip Institute of Technology &amp;</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Research Centre.</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3.Completed one week online FDP on ”Promoting Quality Culture in Technical Institutions” by AISSMS College of Engineering on 25-29 May 2020.</w:t>
            </w:r>
          </w:p>
          <w:p w:rsidR="007173FB" w:rsidRDefault="007173FB">
            <w:pPr>
              <w:widowControl w:val="0"/>
              <w:rPr>
                <w:rFonts w:ascii="Times New Roman" w:eastAsia="Times New Roman" w:hAnsi="Times New Roman" w:cs="Times New Roman"/>
                <w:sz w:val="20"/>
                <w:szCs w:val="20"/>
                <w:highlight w:val="white"/>
              </w:rPr>
            </w:pP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AISSMS COE, Pune</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Sandip Institute of Technology &amp;</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Research Centre.</w:t>
            </w: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AISSMS College of Engineering on 25-29 May 2020.</w:t>
            </w:r>
          </w:p>
          <w:p w:rsidR="007173FB" w:rsidRDefault="007173FB">
            <w:pPr>
              <w:widowControl w:val="0"/>
              <w:rPr>
                <w:rFonts w:ascii="Times New Roman" w:eastAsia="Times New Roman" w:hAnsi="Times New Roman" w:cs="Times New Roman"/>
                <w:sz w:val="20"/>
                <w:szCs w:val="20"/>
                <w:highlight w:val="white"/>
              </w:rPr>
            </w:pPr>
          </w:p>
        </w:tc>
        <w:tc>
          <w:tcPr>
            <w:tcW w:w="1701" w:type="dxa"/>
            <w:tcBorders>
              <w:top w:val="single" w:sz="4" w:space="0" w:color="000000"/>
              <w:left w:val="single" w:sz="4" w:space="0" w:color="000000"/>
              <w:bottom w:val="single" w:sz="4" w:space="0" w:color="000000"/>
              <w:right w:val="single" w:sz="4" w:space="0" w:color="000000"/>
            </w:tcBorders>
          </w:tcPr>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1-5 June 20</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25-29 May 2020.</w:t>
            </w:r>
          </w:p>
          <w:p w:rsidR="007173FB" w:rsidRDefault="007173FB">
            <w:pPr>
              <w:widowControl w:val="0"/>
              <w:rPr>
                <w:rFonts w:ascii="Times New Roman" w:eastAsia="Times New Roman" w:hAnsi="Times New Roman" w:cs="Times New Roman"/>
                <w:sz w:val="20"/>
                <w:szCs w:val="20"/>
                <w:highlight w:val="white"/>
              </w:rPr>
            </w:pP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6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 D Kulkarni</w:t>
            </w:r>
          </w:p>
        </w:tc>
        <w:tc>
          <w:tcPr>
            <w:tcW w:w="390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Machine learning</w:t>
            </w:r>
          </w:p>
          <w:p w:rsidR="007173FB" w:rsidRDefault="00E84C82">
            <w:pPr>
              <w:widowControl w:val="0"/>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Data Analytics</w:t>
            </w: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VIT</w:t>
            </w:r>
          </w:p>
        </w:tc>
        <w:tc>
          <w:tcPr>
            <w:tcW w:w="1701" w:type="dxa"/>
            <w:tcBorders>
              <w:top w:val="single" w:sz="4" w:space="0" w:color="000000"/>
              <w:left w:val="single" w:sz="4" w:space="0" w:color="000000"/>
              <w:bottom w:val="single" w:sz="4" w:space="0" w:color="000000"/>
              <w:right w:val="single" w:sz="4" w:space="0" w:color="000000"/>
            </w:tcBorders>
          </w:tcPr>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9-20 Dec 2020</w:t>
            </w: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66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Ms S S Mujawar</w:t>
            </w:r>
          </w:p>
        </w:tc>
        <w:tc>
          <w:tcPr>
            <w:tcW w:w="390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 One Week FDP on “Advanced Teaching Tools, Techniques aMethodologies for Outcome Based Education.”</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Organized by AISSMS COE on 1st-5th June 2020.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 Passed the Online Exam of FDP on "ARDUINO" with distinction organized by AISSMS COE, with course material provided by the Spoken Tutorial Project, IIT Bombay.</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3) Passed the Online Exam FDP on "Latex" </w:t>
            </w:r>
            <w:r>
              <w:rPr>
                <w:rFonts w:ascii="Times New Roman" w:eastAsia="Times New Roman" w:hAnsi="Times New Roman" w:cs="Times New Roman"/>
                <w:sz w:val="20"/>
                <w:szCs w:val="20"/>
                <w:highlight w:val="white"/>
              </w:rPr>
              <w:lastRenderedPageBreak/>
              <w:t>organized by AISSMS COE, with course material provided by the Spoken Tutorial Project, IIT Bombay.</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 Completed Three Days FDP on “Virtual Training for Renewable Energy systems” organized by 30tS.A Engineering College, Chennai, on 28th –</w:t>
            </w:r>
          </w:p>
          <w:p w:rsidR="007173FB" w:rsidRDefault="00E84C82">
            <w:pPr>
              <w:widowControl w:val="0"/>
              <w:rPr>
                <w:rFonts w:ascii="Times New Roman" w:eastAsia="Times New Roman" w:hAnsi="Times New Roman" w:cs="Times New Roman"/>
                <w:sz w:val="20"/>
                <w:szCs w:val="20"/>
                <w:highlight w:val="white"/>
              </w:rPr>
            </w:pPr>
            <w:proofErr w:type="gramStart"/>
            <w:r>
              <w:rPr>
                <w:rFonts w:ascii="Times New Roman" w:eastAsia="Times New Roman" w:hAnsi="Times New Roman" w:cs="Times New Roman"/>
                <w:sz w:val="20"/>
                <w:szCs w:val="20"/>
                <w:highlight w:val="white"/>
              </w:rPr>
              <w:t>h</w:t>
            </w:r>
            <w:proofErr w:type="gramEnd"/>
            <w:r>
              <w:rPr>
                <w:rFonts w:ascii="Times New Roman" w:eastAsia="Times New Roman" w:hAnsi="Times New Roman" w:cs="Times New Roman"/>
                <w:sz w:val="20"/>
                <w:szCs w:val="20"/>
                <w:highlight w:val="white"/>
              </w:rPr>
              <w:t xml:space="preserve"> May 2020.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 Completed the assignments of the Course of AICTE-NITTTR, “Module-3: Communication skills, Modes and Knowledge Dissemination”,</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Enrolled for the examination.</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 One Week FDP “Power Quality and Reactive Power Management”, Organized by SIT, Yadrav, on 1st-5th June 2020.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Aher COE, Karad on 27th May 2020.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AISSMS COE on 1st July 2020.</w:t>
            </w: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 xml:space="preserve">AISSMS COE </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IIT Bombay.</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AISSMS COE,</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S.A Engineering College, Chennai, –</w:t>
            </w: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SIT, Yadrav,  1st-5th</w:t>
            </w:r>
          </w:p>
        </w:tc>
        <w:tc>
          <w:tcPr>
            <w:tcW w:w="1701" w:type="dxa"/>
            <w:tcBorders>
              <w:top w:val="single" w:sz="4" w:space="0" w:color="000000"/>
              <w:left w:val="single" w:sz="4" w:space="0" w:color="000000"/>
              <w:bottom w:val="single" w:sz="4" w:space="0" w:color="000000"/>
              <w:right w:val="single" w:sz="4" w:space="0" w:color="000000"/>
            </w:tcBorders>
          </w:tcPr>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1st-5th June 2020.</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28 MAY 2020</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1st-5thJUNE 2020</w:t>
            </w:r>
          </w:p>
          <w:p w:rsidR="007173FB" w:rsidRDefault="007173FB">
            <w:pPr>
              <w:widowControl w:val="0"/>
              <w:rPr>
                <w:rFonts w:ascii="Times New Roman" w:eastAsia="Times New Roman" w:hAnsi="Times New Roman" w:cs="Times New Roman"/>
                <w:sz w:val="20"/>
                <w:szCs w:val="20"/>
                <w:highlight w:val="white"/>
              </w:rPr>
            </w:pP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w:t>
            </w:r>
          </w:p>
        </w:tc>
        <w:tc>
          <w:tcPr>
            <w:tcW w:w="166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Mr R S Shinde</w:t>
            </w:r>
          </w:p>
        </w:tc>
        <w:tc>
          <w:tcPr>
            <w:tcW w:w="390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rPr>
                <w:rFonts w:ascii="Times New Roman" w:eastAsia="Times New Roman" w:hAnsi="Times New Roman" w:cs="Times New Roman"/>
                <w:sz w:val="20"/>
                <w:szCs w:val="20"/>
                <w:highlight w:val="white"/>
              </w:rPr>
            </w:pPr>
            <w:proofErr w:type="gramStart"/>
            <w:r>
              <w:rPr>
                <w:rFonts w:ascii="Times New Roman" w:eastAsia="Times New Roman" w:hAnsi="Times New Roman" w:cs="Times New Roman"/>
                <w:sz w:val="20"/>
                <w:szCs w:val="20"/>
                <w:highlight w:val="white"/>
              </w:rPr>
              <w:t>1.Six</w:t>
            </w:r>
            <w:proofErr w:type="gramEnd"/>
            <w:r>
              <w:rPr>
                <w:rFonts w:ascii="Times New Roman" w:eastAsia="Times New Roman" w:hAnsi="Times New Roman" w:cs="Times New Roman"/>
                <w:sz w:val="20"/>
                <w:szCs w:val="20"/>
                <w:highlight w:val="white"/>
              </w:rPr>
              <w:t xml:space="preserve"> Days Online Proficiency Improvement Programme on Electric Vehicles organized by ARAI Pune. From 24th to 29th april 2020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2.Certified in FDP on 'Arduino' in association with Spoken Tutorial, IIT Bombay on 28th April to 4May 2020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 Certified in FDP on 'MOODLE' in association with Spoken Tutorial, IIT Bombay on 28th april to 4May 2020,got certificate for Teacher as well as Site</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admin.</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4.Attended FDP conducted by Karad GCE on OBE (6 days)</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 Attended FDP (6 days) on Power System Optimization using GAMS organised by RIT Islampur IEEE Bombay Section from 11th to 16 may 2020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 Completed 3 days online FDTP on ‘electrical design,contracting and energy bill calculation’ conducted by RIT,Islampur.from 8th to 10th may 2020</w:t>
            </w:r>
          </w:p>
          <w:p w:rsidR="007173FB" w:rsidRDefault="00E84C82">
            <w:pPr>
              <w:widowControl w:val="0"/>
              <w:rPr>
                <w:rFonts w:ascii="Times New Roman" w:eastAsia="Times New Roman" w:hAnsi="Times New Roman" w:cs="Times New Roman"/>
                <w:sz w:val="20"/>
                <w:szCs w:val="20"/>
                <w:highlight w:val="white"/>
              </w:rPr>
            </w:pPr>
            <w:proofErr w:type="gramStart"/>
            <w:r>
              <w:rPr>
                <w:rFonts w:ascii="Times New Roman" w:eastAsia="Times New Roman" w:hAnsi="Times New Roman" w:cs="Times New Roman"/>
                <w:sz w:val="20"/>
                <w:szCs w:val="20"/>
                <w:highlight w:val="white"/>
              </w:rPr>
              <w:t>7.Completed</w:t>
            </w:r>
            <w:proofErr w:type="gramEnd"/>
            <w:r>
              <w:rPr>
                <w:rFonts w:ascii="Times New Roman" w:eastAsia="Times New Roman" w:hAnsi="Times New Roman" w:cs="Times New Roman"/>
                <w:sz w:val="20"/>
                <w:szCs w:val="20"/>
                <w:highlight w:val="white"/>
              </w:rPr>
              <w:t xml:space="preserve"> FDP on MLDLAES-2020 by Karad GCE.from 16th may to 21th may 2020.</w:t>
            </w: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8.Completed NACC awareness quiz by MMIT</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9. Completed Faculty awareness program on OBE and NACC by Sinhgad Institute on 7 th may 2020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10. online awareness program on NBA by PACE Institute of Technology and Sciences, Ongole on 16th may 2020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11. Watching special NPTEL Lecture series on YouTube. From 30th april 2020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12. Completed the Spitting Kills initiative quiz by NSS </w:t>
            </w:r>
          </w:p>
          <w:p w:rsidR="007173FB" w:rsidRDefault="007173FB">
            <w:pPr>
              <w:widowControl w:val="0"/>
              <w:rPr>
                <w:rFonts w:ascii="Times New Roman" w:eastAsia="Times New Roman" w:hAnsi="Times New Roman" w:cs="Times New Roman"/>
                <w:sz w:val="20"/>
                <w:szCs w:val="20"/>
                <w:highlight w:val="white"/>
              </w:rPr>
            </w:pP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7173FB">
            <w:pPr>
              <w:widowControl w:val="0"/>
              <w:rPr>
                <w:rFonts w:ascii="Times New Roman" w:eastAsia="Times New Roman" w:hAnsi="Times New Roman" w:cs="Times New Roman"/>
                <w:sz w:val="20"/>
                <w:szCs w:val="20"/>
                <w:highlight w:val="white"/>
              </w:rPr>
            </w:pPr>
          </w:p>
        </w:tc>
        <w:tc>
          <w:tcPr>
            <w:tcW w:w="1701" w:type="dxa"/>
            <w:tcBorders>
              <w:top w:val="single" w:sz="4" w:space="0" w:color="000000"/>
              <w:left w:val="single" w:sz="4" w:space="0" w:color="000000"/>
              <w:bottom w:val="single" w:sz="4" w:space="0" w:color="000000"/>
              <w:right w:val="single" w:sz="4" w:space="0" w:color="000000"/>
            </w:tcBorders>
          </w:tcPr>
          <w:p w:rsidR="007173FB" w:rsidRDefault="007173FB">
            <w:pPr>
              <w:widowControl w:val="0"/>
              <w:rPr>
                <w:rFonts w:ascii="Times New Roman" w:eastAsia="Times New Roman" w:hAnsi="Times New Roman" w:cs="Times New Roman"/>
                <w:sz w:val="20"/>
                <w:szCs w:val="20"/>
                <w:highlight w:val="white"/>
              </w:rPr>
            </w:pPr>
          </w:p>
        </w:tc>
      </w:tr>
    </w:tbl>
    <w:p w:rsidR="007173FB" w:rsidRDefault="007173FB">
      <w:pPr>
        <w:rPr>
          <w:rFonts w:ascii="Times New Roman" w:eastAsia="Times New Roman" w:hAnsi="Times New Roman" w:cs="Times New Roman"/>
          <w:color w:val="FF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SEMINARS/ WORKSHOPS/ WEBINARS ATTENDED BY THE DEPARTMENT FACULTY (Total No. of Seminars/webinars:      144    )</w:t>
      </w:r>
    </w:p>
    <w:tbl>
      <w:tblPr>
        <w:tblStyle w:val="afffff6"/>
        <w:tblW w:w="9348"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2310"/>
        <w:gridCol w:w="2415"/>
        <w:gridCol w:w="1830"/>
        <w:gridCol w:w="2268"/>
      </w:tblGrid>
      <w:tr w:rsidR="007173FB">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 N</w:t>
            </w:r>
          </w:p>
        </w:tc>
        <w:tc>
          <w:tcPr>
            <w:tcW w:w="2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Faculty</w:t>
            </w:r>
          </w:p>
        </w:tc>
        <w:tc>
          <w:tcPr>
            <w:tcW w:w="24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 of the Seminar/Webinar</w:t>
            </w: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Organized By</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 Dates</w:t>
            </w: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A A Godbole</w:t>
            </w:r>
          </w:p>
        </w:tc>
        <w:tc>
          <w:tcPr>
            <w:tcW w:w="241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 Completed the workshop by NMICT on effective teaching learning organised by IIT Powai 17-18 May 20</w:t>
            </w:r>
          </w:p>
          <w:p w:rsidR="007173FB" w:rsidRDefault="00E84C82">
            <w:pP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2. Attended webinar on kvah billing by Mr Duwedi 30/4/20 </w:t>
            </w:r>
          </w:p>
          <w:p w:rsidR="007173FB" w:rsidRDefault="00E84C82">
            <w:pP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3. Attended webinar on Machine Learning on 13/5/20                                                                                                                                                        4.Attended webinar “HOLISTIC APPROACH TOWARDS REACTIVE POWER &amp; HARMONIC DISTORTION MANAGEMENT TO AVAIL BENEFITS OF KVAH BILLING” organised by K.K.Wagh COE Nashik 30/5/20 </w:t>
            </w:r>
          </w:p>
          <w:p w:rsidR="007173FB" w:rsidRDefault="00E84C82">
            <w:pP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5. Attended webinar on Leadership development in women professional entrants organised by AISSMSCOE on 30/5/20 </w:t>
            </w:r>
          </w:p>
          <w:p w:rsidR="007173FB" w:rsidRDefault="007173FB">
            <w:pPr>
              <w:spacing w:line="276" w:lineRule="auto"/>
              <w:rPr>
                <w:rFonts w:ascii="Times New Roman" w:eastAsia="Times New Roman" w:hAnsi="Times New Roman" w:cs="Times New Roman"/>
                <w:sz w:val="24"/>
                <w:szCs w:val="24"/>
              </w:rPr>
            </w:pP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IIT Powai</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K.K Wagh COE</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17-18 May</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30/4/20</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13/5/20</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30/5/20</w:t>
            </w: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31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Dr M H Dhend</w:t>
            </w:r>
          </w:p>
        </w:tc>
        <w:tc>
          <w:tcPr>
            <w:tcW w:w="241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Attended IUCEE Webinar</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1)Attended Global webinar organized by IFEES GEDC IUCEE of Prof. Xinjie Yu from Tsinghua University Online Teaching:Challenge,                     Technique, and Opportunity on Wed May 13 at 5:30 pm IST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2) Attended Global webinar on "Entrepreneurship Team Building and Management", 2nd webinar from Entrepreneurship and innovation education,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Principal, Dr. Bhalke, With Dr. Vidula, Dr. Sohum with other institutional leaders for proposed IUCEE membership</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3)Global Entrepreneurship Education Webinar Series by IUCEE and the Jack M. Wilson Center for Entrepreneurship at University of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Massachusetts Lowell2020-5,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by Michael P Ciuchta, Associate Professor in the Department of Marketing, Entrepreneurship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&amp; Innovation at the University of Massachusetts Lowell on Wed May 13, 6:30 pm IST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4) Attended Global webinar on "TECHNOLOGY INFUSED LEARNING SPACE: Is it Doing Things Better or Doing Better Things? " by Dr. Janardhanan Gangathulasi, Associate Professor, Civil and Environmental Engineering, National Institute of Technical Teachers Training and Research Chennai on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14th May 2020 at 5.30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5)Attended Global webinar of IEEE IAS Chapter Webinar on “ High Voltage (HV) Substations by Dr. Afshin Majd, 20 May at 8.30 pm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6) Attended Global webinar of “Problem-Based Learning and Mathematics at University” delivered by Bettina Dahl, Aalborg Centre for Problem Based Learning in Engineering, Science and Sustainability under the auspices of UNESCO,Wednesday May 20 at 5:30 pm IST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7) Attended Global webinar of An Integrated Approach to Smart Street light Deployment &amp; Management: Lessons </w:t>
            </w:r>
            <w:r>
              <w:rPr>
                <w:rFonts w:ascii="Times New Roman" w:eastAsia="Times New Roman" w:hAnsi="Times New Roman" w:cs="Times New Roman"/>
                <w:sz w:val="20"/>
                <w:szCs w:val="20"/>
                <w:highlight w:val="white"/>
              </w:rPr>
              <w:lastRenderedPageBreak/>
              <w:t xml:space="preserve">Learned from Chicago, London &amp; More, Wed, May 20, 2020, organized by smart cities connect Research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roofErr w:type="gramStart"/>
            <w:r>
              <w:rPr>
                <w:rFonts w:ascii="Times New Roman" w:eastAsia="Times New Roman" w:hAnsi="Times New Roman" w:cs="Times New Roman"/>
                <w:sz w:val="20"/>
                <w:szCs w:val="20"/>
                <w:highlight w:val="white"/>
              </w:rPr>
              <w:t>8)Attended</w:t>
            </w:r>
            <w:proofErr w:type="gramEnd"/>
            <w:r>
              <w:rPr>
                <w:rFonts w:ascii="Times New Roman" w:eastAsia="Times New Roman" w:hAnsi="Times New Roman" w:cs="Times New Roman"/>
                <w:sz w:val="20"/>
                <w:szCs w:val="20"/>
                <w:highlight w:val="white"/>
              </w:rPr>
              <w:t xml:space="preserve"> IUCEE Webinar on “Effective Conduction of Online Lectures using ZOOM" delivered by Dr. S. A. Thorat and Prof. D. P.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Kshirsagar, Rajarambapu Institute of Technology, Rajaramnagar MH, Thursday May 21 at 3:30 pm IST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9)Attended webinar on "Entrepreneurship Technology, Rajaramnagar MH, Thursday May 21 at 3:30 pm IST </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10</w:t>
            </w:r>
            <w:proofErr w:type="gramStart"/>
            <w:r>
              <w:rPr>
                <w:rFonts w:ascii="Times New Roman" w:eastAsia="Times New Roman" w:hAnsi="Times New Roman" w:cs="Times New Roman"/>
                <w:sz w:val="20"/>
                <w:szCs w:val="20"/>
                <w:highlight w:val="white"/>
              </w:rPr>
              <w:t>)Attended</w:t>
            </w:r>
            <w:proofErr w:type="gramEnd"/>
            <w:r>
              <w:rPr>
                <w:rFonts w:ascii="Times New Roman" w:eastAsia="Times New Roman" w:hAnsi="Times New Roman" w:cs="Times New Roman"/>
                <w:sz w:val="20"/>
                <w:szCs w:val="20"/>
                <w:highlight w:val="white"/>
              </w:rPr>
              <w:t xml:space="preserve"> webinar on "Entrepreneurship Dream To Reality -The Journey and case studies organized by Sandip Institute of Engg. &amp; Management    19.Attended National webinar on “Effective Usage of tools in online education” by Dr. Leo Joseph </w:t>
            </w:r>
            <w:proofErr w:type="gramStart"/>
            <w:r>
              <w:rPr>
                <w:rFonts w:ascii="Times New Roman" w:eastAsia="Times New Roman" w:hAnsi="Times New Roman" w:cs="Times New Roman"/>
                <w:sz w:val="20"/>
                <w:szCs w:val="20"/>
                <w:highlight w:val="white"/>
              </w:rPr>
              <w:t>S..</w:t>
            </w:r>
            <w:proofErr w:type="gramEnd"/>
            <w:r>
              <w:rPr>
                <w:rFonts w:ascii="Times New Roman" w:eastAsia="Times New Roman" w:hAnsi="Times New Roman" w:cs="Times New Roman"/>
                <w:sz w:val="20"/>
                <w:szCs w:val="20"/>
                <w:highlight w:val="white"/>
              </w:rPr>
              <w:t xml:space="preserve">R. Engineering College, Warangal, TS, India, Friday May 22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11) Attended International Webinar, "Genius Code-Science of PEAK Performance”, Date &amp; Time: May 26, 2020 11:00 AM India                                                            12) Attended IUCEE National Virtual Academy webinar, “Accelerating Computations using MATLAB and Simulink”, Tuesday, May 26 at 4:30 pm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13) Attended East-West Center Washington Global Virtual Seminar: China's Evolving Role in South Asia May 26, 2020 07:30 PM in India Conversation: Environmental </w:t>
            </w:r>
            <w:r>
              <w:rPr>
                <w:rFonts w:ascii="Times New Roman" w:eastAsia="Times New Roman" w:hAnsi="Times New Roman" w:cs="Times New Roman"/>
                <w:sz w:val="20"/>
                <w:szCs w:val="20"/>
                <w:highlight w:val="white"/>
              </w:rPr>
              <w:lastRenderedPageBreak/>
              <w:t xml:space="preserve">Sustainability beyond COVID-19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14) Attended IFEES GEDC IUCEE Global Webinar: "Designing an Online Entrepreneurial Experiential Learning Internship", Dr. Jacqueline El-Sayed, Chief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Academic Officer, American Society for Engineering Education. Wednesday May 27 at 5:30 pm IST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15) Attended Global Entrepreneurship Education Webinar Series: organized by University of Massachusetts Lowell, focusing on Entrepreneurship and innovation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education, "CRM: Teaching Students how to Acquire, Retain and Grow Customers", by Dr. Tony Gao, Ph.D., Assoc Professor, Dept of Marketing, Entrepreneurship, and Innovation, Wednesday May 27 at 6:30 pm IST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16)IEEE One week online Workshop ' Present Trends and Research in Electric Vehicles' on 27-31 May 2020 10.00m to 1.30pm organised by IEEE Bombay Section  and  K.E. society’s Rajarambapu  institute of technology 27-31 May, 2020                                                                                                                                             17)SE Curriculum Implementation workshop organised by SPP University, SIT, Lonawala 23 June 2020</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Tsinghua University</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University of </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Massachusetts Low</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National Institute of Technical Teachers Training and Research Chennai </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UNESCO</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Rajarambapu Institute of Technology,</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proofErr w:type="gramStart"/>
            <w:r>
              <w:rPr>
                <w:rFonts w:ascii="Times New Roman" w:eastAsia="Times New Roman" w:hAnsi="Times New Roman" w:cs="Times New Roman"/>
                <w:sz w:val="20"/>
                <w:szCs w:val="20"/>
                <w:highlight w:val="white"/>
              </w:rPr>
              <w:t>S..</w:t>
            </w:r>
            <w:proofErr w:type="gramEnd"/>
            <w:r>
              <w:rPr>
                <w:rFonts w:ascii="Times New Roman" w:eastAsia="Times New Roman" w:hAnsi="Times New Roman" w:cs="Times New Roman"/>
                <w:sz w:val="20"/>
                <w:szCs w:val="20"/>
                <w:highlight w:val="white"/>
              </w:rPr>
              <w:t>R. Engineering College, Warangal, TS, India</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University of Massachusetts Lowell,</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Rajarambapu Institute of Technology,</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SPP University, SIT, Lonawala 2</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tc>
        <w:tc>
          <w:tcPr>
            <w:tcW w:w="2268" w:type="dxa"/>
            <w:tcBorders>
              <w:top w:val="single" w:sz="4" w:space="0" w:color="000000"/>
              <w:left w:val="single" w:sz="4" w:space="0" w:color="000000"/>
              <w:bottom w:val="single" w:sz="4" w:space="0" w:color="000000"/>
              <w:right w:val="single" w:sz="4" w:space="0" w:color="000000"/>
            </w:tcBorders>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 xml:space="preserve">           </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p>
        </w:tc>
        <w:tc>
          <w:tcPr>
            <w:tcW w:w="231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Mr S K Biradar</w:t>
            </w:r>
          </w:p>
        </w:tc>
        <w:tc>
          <w:tcPr>
            <w:tcW w:w="241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 Attended Department webinar on Positive Opportunities in Career post Covid-19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 xml:space="preserve">2. Attended national Webinar on Brain Mapping conducted by E&amp;TC Dept AISSMS COE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3. Attended a National webinar on Machine learning applications in engineering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4. Attended International webinar on ‘ Genius Code-Science of peak performance’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5. Attended webinar on‘Advanced digital Content creation tools and techniques for education’.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 Attended Webinar on "Re -Engineering The Supply Chain: Imperatives for Post Pandemic Scenario" on 07.06.2020</w:t>
            </w: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E&amp;TC Dept AISSMS COE </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7.06.2020</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w:t>
            </w:r>
          </w:p>
        </w:tc>
        <w:tc>
          <w:tcPr>
            <w:tcW w:w="231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Dr A.A.Apte</w:t>
            </w:r>
          </w:p>
        </w:tc>
        <w:tc>
          <w:tcPr>
            <w:tcW w:w="241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 Attended webinar by Trident on “HIL simulation with simulinkand speed Goat on 29/4/2020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2. Attended webinar on Utilization of BLDC motor in electrical vehicles Using Simscape Electrical by DesignTech Ltd on 12/5/2020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3. Attended webinar on Outcome Based Education software by vmedulife on 4/6/2020.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4. Attended webinar on “Leadership Development In Women Professional Entrants” Organized by Department Of                                                                         Electronics and Telecommunication, AISSMS COE,Pune in Association with Institution Of Engineers (INDIA),Kolkata, Principal Global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Services ,Pune and Rotary Club Of Pune Synergy on 30th May 2020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5. Attended Webinar, "Employability Quotient </w:t>
            </w:r>
            <w:r>
              <w:rPr>
                <w:rFonts w:ascii="Times New Roman" w:eastAsia="Times New Roman" w:hAnsi="Times New Roman" w:cs="Times New Roman"/>
                <w:sz w:val="20"/>
                <w:szCs w:val="20"/>
                <w:highlight w:val="white"/>
              </w:rPr>
              <w:lastRenderedPageBreak/>
              <w:t xml:space="preserve">and its challenges”, Date &amp; Time: May 23,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2020 11:30 AM India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6. Attended webinar “HOLISTIC APPROACH TOWARDS REACTIVE POWER &amp; HARMONICDISTORTION MANAGEMENT                                                      TO AVAIL BENEFITS OF KVAH BILLING” by  Prof. (Dr.) Bansidhar E. Kushare, organized by the Department of Electrical Engineering,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K. K. Wagh Institute of Engineering Education, Nashik on 30th May 2020.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7. Completed the videos of IIT powai workshop on effective teaching learnin</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8. Attended Webinar on Brain Mapping </w:t>
            </w: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0"/>
                <w:szCs w:val="20"/>
                <w:highlight w:val="white"/>
              </w:rPr>
              <w:t xml:space="preserve">K. K. Wagh Institute of Engineering Education, Nashik </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IIT powai</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29/4/2020 </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12/5/2020 </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30th May 2020 </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w:t>
            </w:r>
          </w:p>
        </w:tc>
        <w:tc>
          <w:tcPr>
            <w:tcW w:w="231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Mr L S Godse</w:t>
            </w:r>
          </w:p>
        </w:tc>
        <w:tc>
          <w:tcPr>
            <w:tcW w:w="241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1)Webinar on  Outcome Based Education organised by Vmedulife for 1 day                                                                                                                                           2)Webinar on Future of Electricity Market  for 1 day</w:t>
            </w: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31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Ms S R Lengade</w:t>
            </w:r>
          </w:p>
        </w:tc>
        <w:tc>
          <w:tcPr>
            <w:tcW w:w="241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 1st Leadership talk by Dr Abhay Jere MHRD Innovation Cell</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2.Re-Engineering the Supply Chain : Imperatives for Post Pandemic Scenario</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3.“Holistic Energy Management”by Dr B.E.Khushare</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4."Smart Management ofReactive Power and Energy for Saving Energy Costs” by JSPMs Rajarshi Shau College of Engineering, Pune</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5. Machine Learning: its Applications in </w:t>
            </w:r>
            <w:r>
              <w:rPr>
                <w:rFonts w:ascii="Times New Roman" w:eastAsia="Times New Roman" w:hAnsi="Times New Roman" w:cs="Times New Roman"/>
                <w:sz w:val="20"/>
                <w:szCs w:val="20"/>
                <w:highlight w:val="white"/>
              </w:rPr>
              <w:lastRenderedPageBreak/>
              <w:t>Engineering’by Electrical Engineering Department,Al Jamia Mohammediyah</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Education Society Mumbai's </w:t>
            </w:r>
            <w:r>
              <w:rPr>
                <w:rFonts w:ascii="Times New Roman" w:eastAsia="Times New Roman" w:hAnsi="Times New Roman" w:cs="Times New Roman"/>
              </w:rPr>
              <w:t>Maulana Mukhtar Ahmad Nadvi Technical Campus,Malegaon</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 Entrepreneur Innovation and Entrepreneurship Workshop by SIES College, Sion</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7. Salient features of National Power Grid during Emergencies organised by Tata Power Skill Development Institute</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8. Design Thinking in the age of Covid-19 by IEEE Pune Section</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9. Services Courses and Tools from IEEEduring Covid-19 by Dhanukumar Pattanashetti</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10. Residual current Monitoring by Excel College of engg Komaraapalayam</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11 Emotional Intelligence by MaTPO</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12. Positive Opportunities in Career post Covid-19</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13. Attended NPTEL Special Lecture Series on Communication Skills for a Charismatic Leader by Dr.Rakesh Godhwani</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Founder, CEO School of Meaningful Experiences Faculty at IIM Bangalore and IIM Udaipur</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14. Understanding KVAh billing applicable in Maharashtra by Sameer Electro Systems pvt ltd with SAS Powertech</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15.Completed 3 weeks course on Coursera on Mind Control: Managing Your Mental Health During COVID-19</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16.Completed E-learning program on Power System </w:t>
            </w:r>
            <w:r>
              <w:rPr>
                <w:rFonts w:ascii="Times New Roman" w:eastAsia="Times New Roman" w:hAnsi="Times New Roman" w:cs="Times New Roman"/>
                <w:sz w:val="20"/>
                <w:szCs w:val="20"/>
                <w:highlight w:val="white"/>
              </w:rPr>
              <w:lastRenderedPageBreak/>
              <w:t>Protection by Tata Steel</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17.Completed E-learning program on PLCs by Tata Steel</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18. Attended trending quizzes on NAAC,NBA,OBE systems,safety awareness COVID-19,Electrical Engineering</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specialized topics like process Control,PLCs,Power System Protection,Electric Drives,Basic Electrical Engineering,Basics</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of MATLAB programming etc. </w:t>
            </w: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IIM Bangalore and IIM Udaipur</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IIM Bangalore and IIM Udaipur</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FF0000"/>
                <w:sz w:val="24"/>
                <w:szCs w:val="24"/>
              </w:rPr>
            </w:pP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w:t>
            </w:r>
          </w:p>
        </w:tc>
        <w:tc>
          <w:tcPr>
            <w:tcW w:w="231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Mr V S Ponkshe</w:t>
            </w:r>
          </w:p>
        </w:tc>
        <w:tc>
          <w:tcPr>
            <w:tcW w:w="241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1. One Day webinar on ‘Robotics Process Automation’ on 14th May 2020, </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2. Two Days Workshop on ‘Power trains &amp; Electromagnetic transients’ organized </w:t>
            </w:r>
          </w:p>
          <w:p w:rsidR="007173FB" w:rsidRDefault="00E84C82">
            <w:pPr>
              <w:widowControl w:val="0"/>
              <w:rPr>
                <w:rFonts w:ascii="Times New Roman" w:eastAsia="Times New Roman" w:hAnsi="Times New Roman" w:cs="Times New Roman"/>
                <w:b/>
                <w:sz w:val="20"/>
                <w:szCs w:val="20"/>
                <w:highlight w:val="white"/>
              </w:rPr>
            </w:pPr>
            <w:proofErr w:type="gramStart"/>
            <w:r>
              <w:rPr>
                <w:rFonts w:ascii="Times New Roman" w:eastAsia="Times New Roman" w:hAnsi="Times New Roman" w:cs="Times New Roman"/>
                <w:b/>
                <w:sz w:val="20"/>
                <w:szCs w:val="20"/>
                <w:highlight w:val="white"/>
              </w:rPr>
              <w:t>by</w:t>
            </w:r>
            <w:proofErr w:type="gramEnd"/>
            <w:r>
              <w:rPr>
                <w:rFonts w:ascii="Times New Roman" w:eastAsia="Times New Roman" w:hAnsi="Times New Roman" w:cs="Times New Roman"/>
                <w:b/>
                <w:sz w:val="20"/>
                <w:szCs w:val="20"/>
                <w:highlight w:val="white"/>
              </w:rPr>
              <w:t xml:space="preserve"> New Horizon COE, Bengaluru in association with PWSIM Engg. Solutions. </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3. Successfully completed online quiz on ‘Basics of MATLAB’ on 22nd May </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organized by M.A. Technical Campus, Malegaon </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4. One Day Webinar on ‘Advanced Digital Tools for Education’ organized by </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AISSMS COE in association with ioCare, Pune…. </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5. One Day Webinar on ‘Shades on interactive sessions’ organized by RIT </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Islampur.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0"/>
                <w:szCs w:val="20"/>
                <w:highlight w:val="white"/>
              </w:rPr>
            </w:pP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New Horizon COE, Bengaluru</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RIT </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Islampur. </w:t>
            </w:r>
          </w:p>
          <w:p w:rsidR="007173FB" w:rsidRDefault="007173FB">
            <w:pPr>
              <w:widowControl w:val="0"/>
              <w:rPr>
                <w:rFonts w:ascii="Times New Roman" w:eastAsia="Times New Roman" w:hAnsi="Times New Roman" w:cs="Times New Roman"/>
                <w:b/>
                <w:sz w:val="20"/>
                <w:szCs w:val="20"/>
                <w:highlight w:val="white"/>
              </w:rPr>
            </w:pPr>
          </w:p>
        </w:tc>
        <w:tc>
          <w:tcPr>
            <w:tcW w:w="2268" w:type="dxa"/>
            <w:tcBorders>
              <w:top w:val="single" w:sz="4" w:space="0" w:color="000000"/>
              <w:left w:val="single" w:sz="4" w:space="0" w:color="000000"/>
              <w:bottom w:val="single" w:sz="4" w:space="0" w:color="000000"/>
              <w:right w:val="single" w:sz="4" w:space="0" w:color="000000"/>
            </w:tcBorders>
          </w:tcPr>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14th May 2020, </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22nd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31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Mrs P Sankala</w:t>
            </w:r>
          </w:p>
        </w:tc>
        <w:tc>
          <w:tcPr>
            <w:tcW w:w="241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spacing w:line="276" w:lineRule="auto"/>
              <w:rPr>
                <w:rFonts w:ascii="Times New Roman" w:eastAsia="Times New Roman" w:hAnsi="Times New Roman" w:cs="Times New Roman"/>
                <w:sz w:val="20"/>
                <w:szCs w:val="20"/>
                <w:highlight w:val="white"/>
              </w:rPr>
            </w:pPr>
            <w:proofErr w:type="gramStart"/>
            <w:r>
              <w:rPr>
                <w:rFonts w:ascii="Times New Roman" w:eastAsia="Times New Roman" w:hAnsi="Times New Roman" w:cs="Times New Roman"/>
                <w:sz w:val="20"/>
                <w:szCs w:val="20"/>
                <w:highlight w:val="white"/>
              </w:rPr>
              <w:t>1.Completed</w:t>
            </w:r>
            <w:proofErr w:type="gramEnd"/>
            <w:r>
              <w:rPr>
                <w:rFonts w:ascii="Times New Roman" w:eastAsia="Times New Roman" w:hAnsi="Times New Roman" w:cs="Times New Roman"/>
                <w:sz w:val="20"/>
                <w:szCs w:val="20"/>
                <w:highlight w:val="white"/>
              </w:rPr>
              <w:t xml:space="preserve"> TataSteel e learning courses on PLC and Power system Earthing.</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2. Participated in IIT </w:t>
            </w:r>
            <w:r>
              <w:rPr>
                <w:rFonts w:ascii="Times New Roman" w:eastAsia="Times New Roman" w:hAnsi="Times New Roman" w:cs="Times New Roman"/>
                <w:sz w:val="20"/>
                <w:szCs w:val="20"/>
                <w:highlight w:val="white"/>
              </w:rPr>
              <w:lastRenderedPageBreak/>
              <w:t>spoken Tutorial on Moodle conducted by IITB from 28th Arp to 2nd May 2020</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 Participated in webinar on "Understanding KVAh billing" conducted by Sameer Electrosystems Pvt ltd</w:t>
            </w:r>
          </w:p>
          <w:p w:rsidR="007173FB" w:rsidRDefault="00E84C82">
            <w:pPr>
              <w:widowControl w:val="0"/>
              <w:spacing w:line="276" w:lineRule="auto"/>
              <w:rPr>
                <w:rFonts w:ascii="Times New Roman" w:eastAsia="Times New Roman" w:hAnsi="Times New Roman" w:cs="Times New Roman"/>
                <w:sz w:val="20"/>
                <w:szCs w:val="20"/>
                <w:highlight w:val="white"/>
              </w:rPr>
            </w:pPr>
            <w:proofErr w:type="gramStart"/>
            <w:r>
              <w:rPr>
                <w:rFonts w:ascii="Times New Roman" w:eastAsia="Times New Roman" w:hAnsi="Times New Roman" w:cs="Times New Roman"/>
                <w:sz w:val="20"/>
                <w:szCs w:val="20"/>
                <w:highlight w:val="white"/>
              </w:rPr>
              <w:t>on</w:t>
            </w:r>
            <w:proofErr w:type="gramEnd"/>
            <w:r>
              <w:rPr>
                <w:rFonts w:ascii="Times New Roman" w:eastAsia="Times New Roman" w:hAnsi="Times New Roman" w:cs="Times New Roman"/>
                <w:sz w:val="20"/>
                <w:szCs w:val="20"/>
                <w:highlight w:val="white"/>
              </w:rPr>
              <w:t xml:space="preserve"> 30th Apr 2020.</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 Participated in IEEE Online Training Session on "IEEE Xplore Digital Library -Boosting Every Aspect of</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YOUR Career" held on May 4, 2020</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5.Participated in a webinar on Residual current monitoring on 7th May 2020 conducted by Excel Institute</w:t>
            </w:r>
          </w:p>
          <w:p w:rsidR="007173FB" w:rsidRDefault="00E84C82">
            <w:pPr>
              <w:widowControl w:val="0"/>
              <w:spacing w:line="276" w:lineRule="auto"/>
              <w:rPr>
                <w:rFonts w:ascii="Times New Roman" w:eastAsia="Times New Roman" w:hAnsi="Times New Roman" w:cs="Times New Roman"/>
                <w:sz w:val="20"/>
                <w:szCs w:val="20"/>
                <w:highlight w:val="white"/>
              </w:rPr>
            </w:pPr>
            <w:proofErr w:type="gramStart"/>
            <w:r>
              <w:rPr>
                <w:rFonts w:ascii="Times New Roman" w:eastAsia="Times New Roman" w:hAnsi="Times New Roman" w:cs="Times New Roman"/>
                <w:sz w:val="20"/>
                <w:szCs w:val="20"/>
                <w:highlight w:val="white"/>
              </w:rPr>
              <w:t>of</w:t>
            </w:r>
            <w:proofErr w:type="gramEnd"/>
            <w:r>
              <w:rPr>
                <w:rFonts w:ascii="Times New Roman" w:eastAsia="Times New Roman" w:hAnsi="Times New Roman" w:cs="Times New Roman"/>
                <w:sz w:val="20"/>
                <w:szCs w:val="20"/>
                <w:highlight w:val="white"/>
              </w:rPr>
              <w:t xml:space="preserve"> Engineering and Technology.</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 Participated in a webinar on ‘Machine Learning: its Applications in Engineering’by Electrical Engineering Department,Al Jamia Mohammediyah Education Society Mumbai's Maulana Mukhtar Ahmad Nadvi Technical Campus,Malegaon on 12th May 2020.</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7.Attended a webinar on entrepreneur Innovation and Entrepreneurship Workshop by SIES College, Sion</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8. Completed NACC awareness quiz by MMIT</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9.Completed Faculty awareness program on OBE and NACC by Sinhgad Institute</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10. Participited in a webinar on Smart grid Interoperability Standardisation conducted by IEEE Pune section.</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11.Completed Research schemes and funding awareness quiz conducted by New Horizon ITM, </w:t>
            </w:r>
            <w:r>
              <w:rPr>
                <w:rFonts w:ascii="Times New Roman" w:eastAsia="Times New Roman" w:hAnsi="Times New Roman" w:cs="Times New Roman"/>
                <w:sz w:val="20"/>
                <w:szCs w:val="20"/>
                <w:highlight w:val="white"/>
              </w:rPr>
              <w:lastRenderedPageBreak/>
              <w:t>Mumbai</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12. Attended webinar on Power system and components organised by KKWagh COER on 26th May 2020.</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13</w:t>
            </w:r>
            <w:proofErr w:type="gramStart"/>
            <w:r>
              <w:rPr>
                <w:rFonts w:ascii="Times New Roman" w:eastAsia="Times New Roman" w:hAnsi="Times New Roman" w:cs="Times New Roman"/>
                <w:sz w:val="20"/>
                <w:szCs w:val="20"/>
                <w:highlight w:val="white"/>
              </w:rPr>
              <w:t>.Participated</w:t>
            </w:r>
            <w:proofErr w:type="gramEnd"/>
            <w:r>
              <w:rPr>
                <w:rFonts w:ascii="Times New Roman" w:eastAsia="Times New Roman" w:hAnsi="Times New Roman" w:cs="Times New Roman"/>
                <w:sz w:val="20"/>
                <w:szCs w:val="20"/>
                <w:highlight w:val="white"/>
              </w:rPr>
              <w:t xml:space="preserve"> in online quizzes conducted by various organisations 14. Attended webinar on Mental Health conducted by MVPS’s KBT COE,Nashik</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15. Attended webinar on Smart Management of Reactive power and energy for saving costs, conducted by JSPM’s Rajashri</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Shahu COE Pune in association with IEEE PES Pune chapter on 17th May 2020.</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16</w:t>
            </w:r>
            <w:proofErr w:type="gramStart"/>
            <w:r>
              <w:rPr>
                <w:rFonts w:ascii="Times New Roman" w:eastAsia="Times New Roman" w:hAnsi="Times New Roman" w:cs="Times New Roman"/>
                <w:sz w:val="20"/>
                <w:szCs w:val="20"/>
                <w:highlight w:val="white"/>
              </w:rPr>
              <w:t>.Attended</w:t>
            </w:r>
            <w:proofErr w:type="gramEnd"/>
            <w:r>
              <w:rPr>
                <w:rFonts w:ascii="Times New Roman" w:eastAsia="Times New Roman" w:hAnsi="Times New Roman" w:cs="Times New Roman"/>
                <w:sz w:val="20"/>
                <w:szCs w:val="20"/>
                <w:highlight w:val="white"/>
              </w:rPr>
              <w:t xml:space="preserve"> a webinar on Salient features of National power grid and its management during emergencies, conducted by Tata Power Small Development Initiative(TPSDI),Pune on 21st May 2020.</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17</w:t>
            </w:r>
            <w:proofErr w:type="gramStart"/>
            <w:r>
              <w:rPr>
                <w:rFonts w:ascii="Times New Roman" w:eastAsia="Times New Roman" w:hAnsi="Times New Roman" w:cs="Times New Roman"/>
                <w:sz w:val="20"/>
                <w:szCs w:val="20"/>
                <w:highlight w:val="white"/>
              </w:rPr>
              <w:t>.Attended</w:t>
            </w:r>
            <w:proofErr w:type="gramEnd"/>
            <w:r>
              <w:rPr>
                <w:rFonts w:ascii="Times New Roman" w:eastAsia="Times New Roman" w:hAnsi="Times New Roman" w:cs="Times New Roman"/>
                <w:sz w:val="20"/>
                <w:szCs w:val="20"/>
                <w:highlight w:val="white"/>
              </w:rPr>
              <w:t xml:space="preserve"> webinar for "Outcome Based Education Software" on 04th June, 2020 organised by Vmedulife. 18. Attended live webinar on" Impact of IEEE standards on IoT and 5G" organised by IEEE Rajasthan sub section on 29/06/20              </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Sameer Electrosystems Pvt ltd</w:t>
            </w:r>
          </w:p>
          <w:p w:rsidR="007173FB" w:rsidRDefault="00E84C82">
            <w:pPr>
              <w:widowControl w:val="0"/>
              <w:spacing w:line="276" w:lineRule="auto"/>
              <w:rPr>
                <w:rFonts w:ascii="Times New Roman" w:eastAsia="Times New Roman" w:hAnsi="Times New Roman" w:cs="Times New Roman"/>
                <w:sz w:val="20"/>
                <w:szCs w:val="20"/>
                <w:highlight w:val="white"/>
              </w:rPr>
            </w:pPr>
            <w:proofErr w:type="gramStart"/>
            <w:r>
              <w:rPr>
                <w:rFonts w:ascii="Times New Roman" w:eastAsia="Times New Roman" w:hAnsi="Times New Roman" w:cs="Times New Roman"/>
                <w:sz w:val="20"/>
                <w:szCs w:val="20"/>
                <w:highlight w:val="white"/>
              </w:rPr>
              <w:lastRenderedPageBreak/>
              <w:t>on</w:t>
            </w:r>
            <w:proofErr w:type="gramEnd"/>
            <w:r>
              <w:rPr>
                <w:rFonts w:ascii="Times New Roman" w:eastAsia="Times New Roman" w:hAnsi="Times New Roman" w:cs="Times New Roman"/>
                <w:sz w:val="20"/>
                <w:szCs w:val="20"/>
                <w:highlight w:val="white"/>
              </w:rPr>
              <w:t>.</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Electrical Engineering Department,Al Jamia Mohammediyah Education Society Mumbai's Maulana Mukhtar Ahmad Nadvi Technical Campus,Malegao</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SIES College, Sion</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New Horizon ITM, Mumbai</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KKWagh COER on 2</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MVPS’s KBT COE,Nashik</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JSPM’s Rajashri</w:t>
            </w: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Shahu COE</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(TPSDI),Pune on </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IEEE Rajasthan sub section on              </w:t>
            </w:r>
          </w:p>
          <w:p w:rsidR="007173FB" w:rsidRDefault="007173FB">
            <w:pPr>
              <w:widowControl w:val="0"/>
              <w:spacing w:line="276" w:lineRule="auto"/>
              <w:rPr>
                <w:rFonts w:ascii="Times New Roman" w:eastAsia="Times New Roman" w:hAnsi="Times New Roman" w:cs="Times New Roman"/>
                <w:sz w:val="20"/>
                <w:szCs w:val="20"/>
                <w:highlight w:val="white"/>
              </w:rPr>
            </w:pPr>
          </w:p>
        </w:tc>
        <w:tc>
          <w:tcPr>
            <w:tcW w:w="2268" w:type="dxa"/>
            <w:tcBorders>
              <w:top w:val="single" w:sz="4" w:space="0" w:color="000000"/>
              <w:left w:val="single" w:sz="4" w:space="0" w:color="000000"/>
              <w:bottom w:val="single" w:sz="4" w:space="0" w:color="000000"/>
              <w:right w:val="single" w:sz="4" w:space="0" w:color="000000"/>
            </w:tcBorders>
          </w:tcPr>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30th Apr 2020</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4,may  2020</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7th May 2020 </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12th May 2020.</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6th May 2020.</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17th May 2020.</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21st May 2020.</w:t>
            </w: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7173FB">
            <w:pPr>
              <w:widowControl w:val="0"/>
              <w:spacing w:line="276" w:lineRule="auto"/>
              <w:rPr>
                <w:rFonts w:ascii="Times New Roman" w:eastAsia="Times New Roman" w:hAnsi="Times New Roman" w:cs="Times New Roman"/>
                <w:sz w:val="20"/>
                <w:szCs w:val="20"/>
                <w:highlight w:val="white"/>
              </w:rPr>
            </w:pPr>
          </w:p>
          <w:p w:rsidR="007173FB" w:rsidRDefault="00E84C82">
            <w:pPr>
              <w:widowControl w:val="0"/>
              <w:spacing w:line="276"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29/06/20</w:t>
            </w: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231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Mrs V N Tarange</w:t>
            </w:r>
          </w:p>
        </w:tc>
        <w:tc>
          <w:tcPr>
            <w:tcW w:w="241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1. Webinar on Smart Management of Reactive Power and Energy for Saving Energy Costs organized by the Department of Electrical</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Engineering, JSPM’s Rajarshi Shahu College of Engineering, Pune and IEEE PES-IAS Chapter, Pune Section on17th May 2020. Dr. Rajarshi Shahu </w:t>
            </w:r>
            <w:r>
              <w:rPr>
                <w:rFonts w:ascii="Times New Roman" w:eastAsia="Times New Roman" w:hAnsi="Times New Roman" w:cs="Times New Roman"/>
                <w:sz w:val="20"/>
                <w:szCs w:val="20"/>
                <w:highlight w:val="white"/>
              </w:rPr>
              <w:lastRenderedPageBreak/>
              <w:t>College of Engineering, Pune</w:t>
            </w: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 Webinar on “Electric Vehicles” Organized by Dept. of Mechanical Engineering &amp; UV Knowledge link Pvt. Ltd. In association with</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Internal Quality Assurance Cell &amp; SAE Student Chapter of MVPS’s K.B.T. College of Engineering Held on 13th May 2020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 Webinar, National Level entitled Online Teaching –Learning and Online Assesment conducted on 30 th April 2020 by Inpods 13 Webinar on “Machine Learning : its Applications in Engineering” organized by Department of Electrical Engineering,Maulana Mukhtar Ahmad Nadvi Technical Campus, Malegaon in collaboration with ARIN International, Pune on 12 May 2020.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 National Webinar for teaching faculty on the topic “INNOVATION AND ENTREPRENEURSHIP ECOSYSTEM IN EDUCATIONAL INSTITUTES”</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with speakers from Desai Sethi School of Entrepreneurship (IIT BOMBAY) and Enactus India and hosted by the SIES College of Arts , Science and Commerce (Autonomous) , Sion (West) , Mumbai-400022 on 10th May , 2020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 Webinar on Holistic Approach Towards Reactive Power and Harmonic Distortion Management to Avail Benefits of KVAH billing conducted by K K Wagh Institute Of Engg.,Education and Research Nashik 30 May 2020</w:t>
            </w: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6.Webinar on Power System and Components conducted by K K Wagh </w:t>
            </w:r>
            <w:r>
              <w:rPr>
                <w:rFonts w:ascii="Times New Roman" w:eastAsia="Times New Roman" w:hAnsi="Times New Roman" w:cs="Times New Roman"/>
                <w:sz w:val="20"/>
                <w:szCs w:val="20"/>
                <w:highlight w:val="white"/>
              </w:rPr>
              <w:lastRenderedPageBreak/>
              <w:t>Institute Of Engg., Education and Research Nashik 26 May 2020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conducted by K K Wagh Institute Of Engg., Education and Research Nashik 26 May 2020</w:t>
            </w: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7. Ättended “Training Program LV switchgear maintenance &amp; good termination Practices”by L&amp;T on 8 May 2020. 18.Webinar on Outcome Based Education Software by Vmedulife 4/6/20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8. Webinar on Increased Relevance of Project Management Across Industries by Solapur Local Chapter , 31/5/20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9. Attended the Webinar for TE and BE students on Positive Career Opportunities after COVID19 on 27/5/2020 at 4.00 pm by EEd AISSMS COE Pune</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10. TATA STEEL Capability Dvelopment for successfully completing the Elearning program on Power System Transmission and Distribution Date : 24-04-2020</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11. TATA STEEL Capability Development for successfully completing the Elearning program on Power System Protection Date : 18-04-2020 12.Attended trending quizzes on NAAC,NBA,OBE systems,safety awareness COVID-19,Electrical Engineering</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specialized topics like process Control,PLCs,Power System Protection,Electric Drives,Basic Electrical Engineering,Basics</w:t>
            </w: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of MATLAB programming etc. </w:t>
            </w: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 xml:space="preserve"> Dr. Rajarshi Shahu College of Engineering, Pune</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K.B.T. College of Engineering </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ARIN International, Pune</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SIES College of Arts , Science and Commerce (Autonomous) , Sion (West) , Mumbai-400022</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K K Wagh Institute Of Engg.,Education and Research Nashik</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7173FB">
            <w:pPr>
              <w:widowControl w:val="0"/>
              <w:spacing w:line="276" w:lineRule="auto"/>
              <w:rPr>
                <w:rFonts w:ascii="Times New Roman" w:eastAsia="Times New Roman" w:hAnsi="Times New Roman" w:cs="Times New Roman"/>
                <w:sz w:val="24"/>
                <w:szCs w:val="24"/>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K K Wagh Institute Of Engg.,Education and Research Nashik</w:t>
            </w:r>
          </w:p>
          <w:p w:rsidR="007173FB" w:rsidRDefault="007173FB">
            <w:pPr>
              <w:widowControl w:val="0"/>
              <w:spacing w:line="276" w:lineRule="auto"/>
              <w:rPr>
                <w:rFonts w:ascii="Times New Roman" w:eastAsia="Times New Roman" w:hAnsi="Times New Roman" w:cs="Times New Roman"/>
                <w:sz w:val="24"/>
                <w:szCs w:val="24"/>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L&amp;T on 8 May 2020</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AISSMS CO</w:t>
            </w:r>
          </w:p>
        </w:tc>
        <w:tc>
          <w:tcPr>
            <w:tcW w:w="2268" w:type="dxa"/>
            <w:tcBorders>
              <w:top w:val="single" w:sz="4" w:space="0" w:color="000000"/>
              <w:left w:val="single" w:sz="4" w:space="0" w:color="000000"/>
              <w:bottom w:val="single" w:sz="4" w:space="0" w:color="000000"/>
              <w:right w:val="single" w:sz="4" w:space="0" w:color="000000"/>
            </w:tcBorders>
          </w:tcPr>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17th May 2020.</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13th May 2020</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12 May 2020.</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10th May , 2020</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30 May 2020</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26 May 2020</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4"/>
                <w:szCs w:val="24"/>
              </w:rPr>
            </w:pPr>
            <w:r>
              <w:rPr>
                <w:rFonts w:ascii="Times New Roman" w:eastAsia="Times New Roman" w:hAnsi="Times New Roman" w:cs="Times New Roman"/>
                <w:sz w:val="20"/>
                <w:szCs w:val="20"/>
                <w:highlight w:val="white"/>
              </w:rPr>
              <w:lastRenderedPageBreak/>
              <w:t>8 May 2020</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27/5/2020</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E84C82">
            <w:pPr>
              <w:widowControl w:val="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24-04-2020</w:t>
            </w: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p w:rsidR="007173FB" w:rsidRDefault="007173FB">
            <w:pPr>
              <w:widowControl w:val="0"/>
              <w:rPr>
                <w:rFonts w:ascii="Times New Roman" w:eastAsia="Times New Roman" w:hAnsi="Times New Roman" w:cs="Times New Roman"/>
                <w:sz w:val="20"/>
                <w:szCs w:val="20"/>
                <w:highlight w:val="white"/>
              </w:rPr>
            </w:pP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10</w:t>
            </w:r>
          </w:p>
        </w:tc>
        <w:tc>
          <w:tcPr>
            <w:tcW w:w="231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Mr C D Kulkarni</w:t>
            </w:r>
          </w:p>
        </w:tc>
        <w:tc>
          <w:tcPr>
            <w:tcW w:w="241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1.attended webinar on “K-meansclustering”of STATCRAFT,softwarewhichencapsulates R language</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2.Attended 3-day </w:t>
            </w:r>
            <w:r>
              <w:rPr>
                <w:rFonts w:ascii="Times New Roman" w:eastAsia="Times New Roman" w:hAnsi="Times New Roman" w:cs="Times New Roman"/>
                <w:b/>
                <w:sz w:val="20"/>
                <w:szCs w:val="20"/>
                <w:highlight w:val="white"/>
              </w:rPr>
              <w:lastRenderedPageBreak/>
              <w:t>webinar seriesof Mr AnandpaymodeandMr umakanton”MachineLearningsfor beginners”</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arrangedbyYCCENagpur</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3.Courseracourse”Mathematicsfor machinelearning-Linear algebra”-week 1 completed</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4.Courseracourse”Introductionto datasciencein Python”-full 4 week course completed</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5.Courseracourseon “TheData ScientisttoolBox”week-1 and 2 complited  </w:t>
            </w:r>
          </w:p>
          <w:p w:rsidR="007173FB" w:rsidRDefault="007173FB">
            <w:pPr>
              <w:widowControl w:val="0"/>
              <w:rPr>
                <w:rFonts w:ascii="Times New Roman" w:eastAsia="Times New Roman" w:hAnsi="Times New Roman" w:cs="Times New Roman"/>
                <w:b/>
                <w:sz w:val="20"/>
                <w:szCs w:val="20"/>
                <w:highlight w:val="white"/>
              </w:rPr>
            </w:pP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7173FB">
            <w:pPr>
              <w:widowControl w:val="0"/>
              <w:rPr>
                <w:rFonts w:ascii="Times New Roman" w:eastAsia="Times New Roman" w:hAnsi="Times New Roman" w:cs="Times New Roman"/>
                <w:b/>
                <w:sz w:val="20"/>
                <w:szCs w:val="20"/>
                <w:highlight w:val="white"/>
              </w:rPr>
            </w:pPr>
          </w:p>
        </w:tc>
        <w:tc>
          <w:tcPr>
            <w:tcW w:w="2268" w:type="dxa"/>
            <w:tcBorders>
              <w:top w:val="single" w:sz="4" w:space="0" w:color="000000"/>
              <w:left w:val="single" w:sz="4" w:space="0" w:color="000000"/>
              <w:bottom w:val="single" w:sz="4" w:space="0" w:color="000000"/>
              <w:right w:val="single" w:sz="4" w:space="0" w:color="000000"/>
            </w:tcBorders>
          </w:tcPr>
          <w:p w:rsidR="007173FB" w:rsidRDefault="007173FB">
            <w:pPr>
              <w:widowControl w:val="0"/>
              <w:rPr>
                <w:rFonts w:ascii="Times New Roman" w:eastAsia="Times New Roman" w:hAnsi="Times New Roman" w:cs="Times New Roman"/>
                <w:b/>
                <w:sz w:val="20"/>
                <w:szCs w:val="20"/>
                <w:highlight w:val="white"/>
              </w:rPr>
            </w:pP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11</w:t>
            </w:r>
          </w:p>
        </w:tc>
        <w:tc>
          <w:tcPr>
            <w:tcW w:w="231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Mrs Sree Rekha Vadi</w:t>
            </w:r>
          </w:p>
        </w:tc>
        <w:tc>
          <w:tcPr>
            <w:tcW w:w="241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1.Ättended “Training Program LV switchgear maintenance &amp; good termination Practices” by L&amp;T on 8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 Attended webinar on ‘Robotics Process Automation’ organised by AISSMS COE with Automation Anywhereon 14 May 2020.</w:t>
            </w:r>
          </w:p>
          <w:p w:rsidR="007173FB" w:rsidRDefault="00E84C82">
            <w:pPr>
              <w:widowControl w:val="0"/>
              <w:rPr>
                <w:rFonts w:ascii="Times New Roman" w:eastAsia="Times New Roman" w:hAnsi="Times New Roman" w:cs="Times New Roman"/>
                <w:b/>
                <w:sz w:val="20"/>
                <w:szCs w:val="20"/>
                <w:highlight w:val="white"/>
              </w:rPr>
            </w:pPr>
            <w:proofErr w:type="gramStart"/>
            <w:r>
              <w:rPr>
                <w:rFonts w:ascii="Times New Roman" w:eastAsia="Times New Roman" w:hAnsi="Times New Roman" w:cs="Times New Roman"/>
                <w:b/>
                <w:sz w:val="20"/>
                <w:szCs w:val="20"/>
                <w:highlight w:val="white"/>
              </w:rPr>
              <w:t>3.Enrolled</w:t>
            </w:r>
            <w:proofErr w:type="gramEnd"/>
            <w:r>
              <w:rPr>
                <w:rFonts w:ascii="Times New Roman" w:eastAsia="Times New Roman" w:hAnsi="Times New Roman" w:cs="Times New Roman"/>
                <w:b/>
                <w:sz w:val="20"/>
                <w:szCs w:val="20"/>
                <w:highlight w:val="white"/>
              </w:rPr>
              <w:t xml:space="preserve"> for coursera in “ Energy Production, Distribution and Safety”.</w:t>
            </w:r>
          </w:p>
          <w:p w:rsidR="007173FB" w:rsidRDefault="00E84C82">
            <w:pPr>
              <w:widowControl w:val="0"/>
              <w:rPr>
                <w:rFonts w:ascii="Times New Roman" w:eastAsia="Times New Roman" w:hAnsi="Times New Roman" w:cs="Times New Roman"/>
                <w:b/>
                <w:sz w:val="20"/>
                <w:szCs w:val="20"/>
                <w:highlight w:val="white"/>
              </w:rPr>
            </w:pPr>
            <w:proofErr w:type="gramStart"/>
            <w:r>
              <w:rPr>
                <w:rFonts w:ascii="Times New Roman" w:eastAsia="Times New Roman" w:hAnsi="Times New Roman" w:cs="Times New Roman"/>
                <w:b/>
                <w:sz w:val="20"/>
                <w:szCs w:val="20"/>
                <w:highlight w:val="white"/>
              </w:rPr>
              <w:t>4.Successfully</w:t>
            </w:r>
            <w:proofErr w:type="gramEnd"/>
            <w:r>
              <w:rPr>
                <w:rFonts w:ascii="Times New Roman" w:eastAsia="Times New Roman" w:hAnsi="Times New Roman" w:cs="Times New Roman"/>
                <w:b/>
                <w:sz w:val="20"/>
                <w:szCs w:val="20"/>
                <w:highlight w:val="white"/>
              </w:rPr>
              <w:t xml:space="preserve"> completed e-Quiz on “ë-learning scenario in India”by Guru Nanak Institute ofEngineering and Technology, Nagpur on 12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5. Successfully completed e-quiz on “National level Research Aptitude Test” by ACT at Kavayitri Bahinbai Choudhari North Maharashtra University, Jalgaon. 6.Completed webinar on “Entrepreneurship - Dream to reality journey and case studies” by SIEM on 19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7.Completed webinar on “High Voltage Testing” by SIEM on 16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8. Completed online quizzes on “NAAC AWARENESS”, </w:t>
            </w:r>
            <w:proofErr w:type="gramStart"/>
            <w:r>
              <w:rPr>
                <w:rFonts w:ascii="Times New Roman" w:eastAsia="Times New Roman" w:hAnsi="Times New Roman" w:cs="Times New Roman"/>
                <w:b/>
                <w:sz w:val="20"/>
                <w:szCs w:val="20"/>
                <w:highlight w:val="white"/>
              </w:rPr>
              <w:t>“ Internet</w:t>
            </w:r>
            <w:proofErr w:type="gramEnd"/>
            <w:r>
              <w:rPr>
                <w:rFonts w:ascii="Times New Roman" w:eastAsia="Times New Roman" w:hAnsi="Times New Roman" w:cs="Times New Roman"/>
                <w:b/>
                <w:sz w:val="20"/>
                <w:szCs w:val="20"/>
                <w:highlight w:val="white"/>
              </w:rPr>
              <w:t xml:space="preserve"> of Things” and “PLC and SCADA”.</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9. Completed webinar on </w:t>
            </w:r>
            <w:r>
              <w:rPr>
                <w:rFonts w:ascii="Times New Roman" w:eastAsia="Times New Roman" w:hAnsi="Times New Roman" w:cs="Times New Roman"/>
                <w:b/>
                <w:sz w:val="20"/>
                <w:szCs w:val="20"/>
                <w:highlight w:val="white"/>
              </w:rPr>
              <w:lastRenderedPageBreak/>
              <w:t>“Smart management of reactive power and saving energy for saving energy costs” by Dept of Electrical Engg, JSPM’s RSCOE on 17 May 2020. 10. Completed national level seminar on “Opportunities, innovation in renewable energy &amp; sustainability” by Department of Mechanical Engineering AISSMS COE on 25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11. Successfully completed Online Quiz on ‘Numerical Methods’ sponsored by TEQIP III and organized by Department</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of Mechanical Engineering, College of Engineering, Pune</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12. Successfully completed an online quiz on “ Power system Engineering”, organised by Department of Electrical Engineering, Jaywant College of Engineering &amp; Management, K M Gad</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13. Successfully completed National Level online Quiz competition on “Problem Based Learning”, organised</w:t>
            </w:r>
          </w:p>
          <w:p w:rsidR="007173FB" w:rsidRDefault="00E84C82">
            <w:pPr>
              <w:widowControl w:val="0"/>
              <w:rPr>
                <w:rFonts w:ascii="Times New Roman" w:eastAsia="Times New Roman" w:hAnsi="Times New Roman" w:cs="Times New Roman"/>
                <w:b/>
                <w:sz w:val="20"/>
                <w:szCs w:val="20"/>
                <w:highlight w:val="white"/>
              </w:rPr>
            </w:pPr>
            <w:proofErr w:type="gramStart"/>
            <w:r>
              <w:rPr>
                <w:rFonts w:ascii="Times New Roman" w:eastAsia="Times New Roman" w:hAnsi="Times New Roman" w:cs="Times New Roman"/>
                <w:b/>
                <w:sz w:val="20"/>
                <w:szCs w:val="20"/>
                <w:highlight w:val="white"/>
              </w:rPr>
              <w:t>by</w:t>
            </w:r>
            <w:proofErr w:type="gramEnd"/>
            <w:r>
              <w:rPr>
                <w:rFonts w:ascii="Times New Roman" w:eastAsia="Times New Roman" w:hAnsi="Times New Roman" w:cs="Times New Roman"/>
                <w:b/>
                <w:sz w:val="20"/>
                <w:szCs w:val="20"/>
                <w:highlight w:val="white"/>
              </w:rPr>
              <w:t xml:space="preserve"> Department of Mechanical Engineering, Vishwaniketan’s iMeet.</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14.Attended for online webinar on "BIODIVERSITY”by Indian Water Works Association,Pune &amp; SINHGADCOLLEGE OF ENGINEERING, (VADGAON BK) PUNE on 5.6.20 </w:t>
            </w: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lastRenderedPageBreak/>
              <w:t xml:space="preserve">L&amp;T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AISSMS COE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Guru Nanak Institute ofEngineering and Technology, Nagpur</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Kavayitri Bahinbai Choudhari North Maharashtra University, Jalgaon.</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SIEM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JSPM’s RSCOE</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Mechanical Engineering, College of Engineering, Pune</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Mechanical Engineering, Vishwaniketan’s iMeet.</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SINHGADCOLLEGE OF ENGINEERING, (VADGAON BK) PUNE on </w:t>
            </w:r>
          </w:p>
          <w:p w:rsidR="007173FB" w:rsidRDefault="007173FB">
            <w:pPr>
              <w:widowControl w:val="0"/>
              <w:rPr>
                <w:rFonts w:ascii="Times New Roman" w:eastAsia="Times New Roman" w:hAnsi="Times New Roman" w:cs="Times New Roman"/>
                <w:b/>
                <w:sz w:val="20"/>
                <w:szCs w:val="20"/>
                <w:highlight w:val="white"/>
              </w:rPr>
            </w:pPr>
          </w:p>
        </w:tc>
        <w:tc>
          <w:tcPr>
            <w:tcW w:w="2268" w:type="dxa"/>
            <w:tcBorders>
              <w:top w:val="single" w:sz="4" w:space="0" w:color="000000"/>
              <w:left w:val="single" w:sz="4" w:space="0" w:color="000000"/>
              <w:bottom w:val="single" w:sz="4" w:space="0" w:color="000000"/>
              <w:right w:val="single" w:sz="4" w:space="0" w:color="000000"/>
            </w:tcBorders>
          </w:tcPr>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lastRenderedPageBreak/>
              <w:t>8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14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12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16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17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5.6.20 </w:t>
            </w:r>
          </w:p>
          <w:p w:rsidR="007173FB" w:rsidRDefault="007173FB">
            <w:pPr>
              <w:widowControl w:val="0"/>
              <w:rPr>
                <w:rFonts w:ascii="Times New Roman" w:eastAsia="Times New Roman" w:hAnsi="Times New Roman" w:cs="Times New Roman"/>
                <w:b/>
                <w:sz w:val="20"/>
                <w:szCs w:val="20"/>
                <w:highlight w:val="white"/>
              </w:rPr>
            </w:pP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12</w:t>
            </w:r>
          </w:p>
        </w:tc>
        <w:tc>
          <w:tcPr>
            <w:tcW w:w="231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Ms S S Mujawar</w:t>
            </w:r>
          </w:p>
        </w:tc>
        <w:tc>
          <w:tcPr>
            <w:tcW w:w="241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 Successfully completed the E-Learning training Program on "Power Systems Transmission &amp; Distribution" by TATA STEEL on 30th May,2020.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2) Successfully completed the E-Learning Training on “INDUCTION MOTOR”, by TATA STEEL on 29th April, </w:t>
            </w:r>
            <w:r>
              <w:rPr>
                <w:rFonts w:ascii="Times New Roman" w:eastAsia="Times New Roman" w:hAnsi="Times New Roman" w:cs="Times New Roman"/>
                <w:b/>
                <w:sz w:val="20"/>
                <w:szCs w:val="20"/>
                <w:highlight w:val="white"/>
              </w:rPr>
              <w:lastRenderedPageBreak/>
              <w:t>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3) Attended a webinar on "Smart Management of Reactive Power and Energy for Saving Energy Costs", JSPM’s Rajarshi Shahu College</w:t>
            </w:r>
          </w:p>
          <w:p w:rsidR="007173FB" w:rsidRDefault="00E84C82">
            <w:pPr>
              <w:widowControl w:val="0"/>
              <w:rPr>
                <w:rFonts w:ascii="Times New Roman" w:eastAsia="Times New Roman" w:hAnsi="Times New Roman" w:cs="Times New Roman"/>
                <w:b/>
                <w:sz w:val="20"/>
                <w:szCs w:val="20"/>
                <w:highlight w:val="white"/>
              </w:rPr>
            </w:pPr>
            <w:proofErr w:type="gramStart"/>
            <w:r>
              <w:rPr>
                <w:rFonts w:ascii="Times New Roman" w:eastAsia="Times New Roman" w:hAnsi="Times New Roman" w:cs="Times New Roman"/>
                <w:b/>
                <w:sz w:val="20"/>
                <w:szCs w:val="20"/>
                <w:highlight w:val="white"/>
              </w:rPr>
              <w:t>of</w:t>
            </w:r>
            <w:proofErr w:type="gramEnd"/>
            <w:r>
              <w:rPr>
                <w:rFonts w:ascii="Times New Roman" w:eastAsia="Times New Roman" w:hAnsi="Times New Roman" w:cs="Times New Roman"/>
                <w:b/>
                <w:sz w:val="20"/>
                <w:szCs w:val="20"/>
                <w:highlight w:val="white"/>
              </w:rPr>
              <w:t xml:space="preserve"> Engineering, Pune and IEEE PES-IAS Chapter, Pune Section on 17th May,2020.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4) Three Days Online Workshop on “Education 4.0-Season II”, Organized by Atharva COE,Malad West, Mumbai on17th May,2020.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5) Attended 2 days “eContent Development Workshop for Teachers” organized by K.K.Wagh, Nashik on 1st &amp; 2nd June,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12) Participated in the webinar “Relevance of IEEE Standards in Teaching, Learning and Industry Collaborations” organized by EBSCO Information Services India Pvt. Ltd on 04-Jun-2020.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6) Attended Two Days webinar on “Research Paper Writing &amp; Intellectual Property Rights” organized by RIT Rajaramnagar from 18th-19th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7) Attended the webinar "Robotic process Automation", Organised by AISSMS COE.</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8) Attended the webinar “HOLISTIC ENERGY MANAGEMENT” organized by K.K.Wagh, Nashik on 20th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9) Participated in Webinar on “Researchaspects of Electrical Vehicle charging station and its effects on Distribution Systems”</w:t>
            </w:r>
          </w:p>
          <w:p w:rsidR="007173FB" w:rsidRDefault="00E84C82">
            <w:pPr>
              <w:widowControl w:val="0"/>
              <w:rPr>
                <w:rFonts w:ascii="Times New Roman" w:eastAsia="Times New Roman" w:hAnsi="Times New Roman" w:cs="Times New Roman"/>
                <w:b/>
                <w:sz w:val="20"/>
                <w:szCs w:val="20"/>
                <w:highlight w:val="white"/>
              </w:rPr>
            </w:pPr>
            <w:proofErr w:type="gramStart"/>
            <w:r>
              <w:rPr>
                <w:rFonts w:ascii="Times New Roman" w:eastAsia="Times New Roman" w:hAnsi="Times New Roman" w:cs="Times New Roman"/>
                <w:b/>
                <w:sz w:val="20"/>
                <w:szCs w:val="20"/>
                <w:highlight w:val="white"/>
              </w:rPr>
              <w:t>by</w:t>
            </w:r>
            <w:proofErr w:type="gramEnd"/>
            <w:r>
              <w:rPr>
                <w:rFonts w:ascii="Times New Roman" w:eastAsia="Times New Roman" w:hAnsi="Times New Roman" w:cs="Times New Roman"/>
                <w:b/>
                <w:sz w:val="20"/>
                <w:szCs w:val="20"/>
                <w:highlight w:val="white"/>
              </w:rPr>
              <w:t xml:space="preserve"> G.Narayanamma IoT and Science (Women), Hyderabad on 28th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10) Attended the webinar “ Holistic Approach towards Reactive Power </w:t>
            </w:r>
            <w:r>
              <w:rPr>
                <w:rFonts w:ascii="Times New Roman" w:eastAsia="Times New Roman" w:hAnsi="Times New Roman" w:cs="Times New Roman"/>
                <w:b/>
                <w:sz w:val="20"/>
                <w:szCs w:val="20"/>
                <w:highlight w:val="white"/>
              </w:rPr>
              <w:lastRenderedPageBreak/>
              <w:t>&amp; Harmonic Distortion Management to avail benefits of KVAH Billing”organized by K.K.Wagh IoE, Nashik on 30th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11) Attended webinar on “Problem / Project based Learning”, organised by SIT Lonavala on 20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12) Attended webinar on “Career oriented Teaching Learning”, organised by SIT Lonavala on 22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13) Webinar on “Basics ofBatteryManufacturing” by AISSMS IOIT on 23rd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14) Participated in Webinar on “Electrical Vehicle: Changing Future of Automobile</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Industry” by AISSMS IOIT on 31st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15) Successfully participated in the Webinar on “Building Electrical Designing and Drafting” by Amrutvahini COE, Sangamner on 27th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16) Participated in a webinar on “How to write a book and becomeAuthor” organised by Dattakal group of institutions Faculty of Engg, Pune on 28th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17) International online Webinar on “Electricity Markets Regulated and Deregulated”, by MET’s IoE, Nashik on 28th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18) Successfully Completed webinar on “Green Buildings” organized by MIT</w:t>
            </w:r>
            <w:proofErr w:type="gramStart"/>
            <w:r>
              <w:rPr>
                <w:rFonts w:ascii="Times New Roman" w:eastAsia="Times New Roman" w:hAnsi="Times New Roman" w:cs="Times New Roman"/>
                <w:b/>
                <w:sz w:val="20"/>
                <w:szCs w:val="20"/>
                <w:highlight w:val="white"/>
              </w:rPr>
              <w:t>,Aurangabad</w:t>
            </w:r>
            <w:proofErr w:type="gramEnd"/>
            <w:r>
              <w:rPr>
                <w:rFonts w:ascii="Times New Roman" w:eastAsia="Times New Roman" w:hAnsi="Times New Roman" w:cs="Times New Roman"/>
                <w:b/>
                <w:sz w:val="20"/>
                <w:szCs w:val="20"/>
                <w:highlight w:val="white"/>
              </w:rPr>
              <w:t xml:space="preserve"> on 20thMay,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19) Participated in a Webinar on “Piezoelectric Based Energy Harvesting Techniques”, organized by MSAJCE, Chennai on 03rd June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20) Successfully Attended </w:t>
            </w:r>
            <w:r>
              <w:rPr>
                <w:rFonts w:ascii="Times New Roman" w:eastAsia="Times New Roman" w:hAnsi="Times New Roman" w:cs="Times New Roman"/>
                <w:b/>
                <w:sz w:val="20"/>
                <w:szCs w:val="20"/>
                <w:highlight w:val="white"/>
              </w:rPr>
              <w:lastRenderedPageBreak/>
              <w:t>webinar on “Research opportunities in Agricultural Pumping-Electricity conundrum in India” organized by Nanasaheb Mahadik COE on 8th June,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21) Participated in International Webinar on “Use of Bloom’s Taxonomy in Quality OnlineTeaching &amp;Evaluation” organized by G.S College, Jabalpur on 2nd June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22) Successfully Attended webinar on “Advanced Digital Content Creation Tools and Techniques for Education “organized by AISSMS COE on 31stMay,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23) Webinar on “Effective Role of Teachers in Enhancing Standards of Technical Education”, organized by Geethanjali Institute of Technology, Nellore on 06th June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24) Participated in a webinar on “Research opportunities in the field of technology” organised by Daulatrao </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25) Participated in one day National Webinar on “Smart Tools for enhancing the Research Skills”, organized by Matrusewa Institute of Social Work, Nagpur on 28th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26) Participated in National Webinar on “Animation” organized by S.S.T College on 28th &amp; 29th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27) Participated in Webinar on “Cyber Security” conducted by Sanjivani Group of Institutes on 5th &amp; 6th June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28) Successfully attended One Day Webinar on “Leadership Development in Women Professional Entrants”, organized by AISSMS COE on 30th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29) Participated in Webinar on “Energy </w:t>
            </w:r>
            <w:r>
              <w:rPr>
                <w:rFonts w:ascii="Times New Roman" w:eastAsia="Times New Roman" w:hAnsi="Times New Roman" w:cs="Times New Roman"/>
                <w:b/>
                <w:sz w:val="20"/>
                <w:szCs w:val="20"/>
                <w:highlight w:val="white"/>
              </w:rPr>
              <w:lastRenderedPageBreak/>
              <w:t>Scenario Updates &amp; Energy Conservation Tips for Engineers” organised by NBN School of Engineering on 04th June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30) Participated in World Environment day Webinar on “Biodiversity” organized by Indian Water Works Association on 5th June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31) Participated in National Webinar on “Future 2D Animation in India” organized by S.S.T College on 27th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32) Successfully completed NAAC Awareness program organised by MMIT.</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33) Courses Joined on Coursera, Advanced Writing Skills and Power Systems.</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34) Successfully Participated &amp; Completed National Level Online Quiz Competition “ProblemBasedLearning”, organized byVishwaniketan’s iMEET, on3rd June,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35) Successfully Completed the Online Quiz “e-learning -Scenario in India”, organized by Guru Nanak Institute of Technology, Nagpur on 13th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36) Qualified the ‘National level Quiz Competition on Research Methodology’, organized by Association of Chemistry Teachers on 13th May, 2020. </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37) Attented a webinar on "Project Proposal Writing and Opportunities", Organized by LICET</w:t>
            </w:r>
            <w:proofErr w:type="gramStart"/>
            <w:r>
              <w:rPr>
                <w:rFonts w:ascii="Times New Roman" w:eastAsia="Times New Roman" w:hAnsi="Times New Roman" w:cs="Times New Roman"/>
                <w:b/>
                <w:sz w:val="20"/>
                <w:szCs w:val="20"/>
                <w:highlight w:val="white"/>
              </w:rPr>
              <w:t>,Chennai</w:t>
            </w:r>
            <w:proofErr w:type="gramEnd"/>
            <w:r>
              <w:rPr>
                <w:rFonts w:ascii="Times New Roman" w:eastAsia="Times New Roman" w:hAnsi="Times New Roman" w:cs="Times New Roman"/>
                <w:b/>
                <w:sz w:val="20"/>
                <w:szCs w:val="20"/>
                <w:highlight w:val="white"/>
              </w:rPr>
              <w:t xml:space="preserve"> on 9th June 2020. 45) Participated in Online International FDP on "Environment Sustainibility &amp; Green </w:t>
            </w:r>
            <w:r>
              <w:rPr>
                <w:rFonts w:ascii="Times New Roman" w:eastAsia="Times New Roman" w:hAnsi="Times New Roman" w:cs="Times New Roman"/>
                <w:b/>
                <w:sz w:val="20"/>
                <w:szCs w:val="20"/>
                <w:highlight w:val="white"/>
              </w:rPr>
              <w:lastRenderedPageBreak/>
              <w:t>Energy", organized by GWCET</w:t>
            </w:r>
            <w:proofErr w:type="gramStart"/>
            <w:r>
              <w:rPr>
                <w:rFonts w:ascii="Times New Roman" w:eastAsia="Times New Roman" w:hAnsi="Times New Roman" w:cs="Times New Roman"/>
                <w:b/>
                <w:sz w:val="20"/>
                <w:szCs w:val="20"/>
                <w:highlight w:val="white"/>
              </w:rPr>
              <w:t>,Nagpur</w:t>
            </w:r>
            <w:proofErr w:type="gramEnd"/>
            <w:r>
              <w:rPr>
                <w:rFonts w:ascii="Times New Roman" w:eastAsia="Times New Roman" w:hAnsi="Times New Roman" w:cs="Times New Roman"/>
                <w:b/>
                <w:sz w:val="20"/>
                <w:szCs w:val="20"/>
                <w:highlight w:val="white"/>
              </w:rPr>
              <w:t xml:space="preserve"> from 29th June-3rd July 2020. </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38) Completed Two days FDP on "Virtual Lab use for Electrical Machines &amp; PLC", organized by SVERI's COE Pandharpur on 15th &amp; 16th June 2020. </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39) Participated in the webinar "Baisics of Vector Control in Ac Mchines" organized by Sanjay Ghodawat University on 16th June 2020. </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40) Attended National Webinar on ""Effective and efficient writing of research papers for web of science,Scopus indexed journal and Conference papers using Typeset Research Studio", organized by </w:t>
            </w:r>
          </w:p>
          <w:p w:rsidR="007173FB" w:rsidRDefault="007173FB">
            <w:pPr>
              <w:widowControl w:val="0"/>
              <w:rPr>
                <w:rFonts w:ascii="Times New Roman" w:eastAsia="Times New Roman" w:hAnsi="Times New Roman" w:cs="Times New Roman"/>
                <w:b/>
                <w:sz w:val="20"/>
                <w:szCs w:val="20"/>
                <w:highlight w:val="white"/>
              </w:rPr>
            </w:pP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lastRenderedPageBreak/>
              <w:t>TATA STEEL</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TATA STEEL</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JSPM’s Rajarshi Shahu College</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of Engineering, Pune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Malad West,Mumbai</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K.K.Wagh, Nashik</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EBSCO Information Services India Pvt. Ltd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RIT Rajaramnagar sangli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 AISSMS COE.</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 K.K.Wagh, Nashik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G.Narayanamma IoT and Science (Women), Hyderabad</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K.K.Wagh IoE, </w:t>
            </w:r>
            <w:proofErr w:type="gramStart"/>
            <w:r>
              <w:rPr>
                <w:rFonts w:ascii="Times New Roman" w:eastAsia="Times New Roman" w:hAnsi="Times New Roman" w:cs="Times New Roman"/>
                <w:b/>
                <w:sz w:val="20"/>
                <w:szCs w:val="20"/>
                <w:highlight w:val="white"/>
              </w:rPr>
              <w:t>Nashik  30th</w:t>
            </w:r>
            <w:proofErr w:type="gramEnd"/>
            <w:r>
              <w:rPr>
                <w:rFonts w:ascii="Times New Roman" w:eastAsia="Times New Roman" w:hAnsi="Times New Roman" w:cs="Times New Roman"/>
                <w:b/>
                <w:sz w:val="20"/>
                <w:szCs w:val="20"/>
                <w:highlight w:val="white"/>
              </w:rPr>
              <w:t xml:space="preserve">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K.K.Wagh IoE, Nashik on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SIT Lonavala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AISSMS IOIT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MET’s IoE, Nashik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lastRenderedPageBreak/>
              <w:t>MIT</w:t>
            </w:r>
            <w:proofErr w:type="gramStart"/>
            <w:r>
              <w:rPr>
                <w:rFonts w:ascii="Times New Roman" w:eastAsia="Times New Roman" w:hAnsi="Times New Roman" w:cs="Times New Roman"/>
                <w:b/>
                <w:sz w:val="20"/>
                <w:szCs w:val="20"/>
                <w:highlight w:val="white"/>
              </w:rPr>
              <w:t>,Aurangabad</w:t>
            </w:r>
            <w:proofErr w:type="gramEnd"/>
            <w:r>
              <w:rPr>
                <w:rFonts w:ascii="Times New Roman" w:eastAsia="Times New Roman" w:hAnsi="Times New Roman" w:cs="Times New Roman"/>
                <w:b/>
                <w:sz w:val="20"/>
                <w:szCs w:val="20"/>
                <w:highlight w:val="white"/>
              </w:rPr>
              <w:t xml:space="preserve">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MSAJCE, Chennai  03</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Nanasaheb Mahadik COE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AISSMS COE</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Geethanjali Institute of Technology, Nellore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Matrusewa Institute of Social Work, </w:t>
            </w:r>
            <w:proofErr w:type="gramStart"/>
            <w:r>
              <w:rPr>
                <w:rFonts w:ascii="Times New Roman" w:eastAsia="Times New Roman" w:hAnsi="Times New Roman" w:cs="Times New Roman"/>
                <w:b/>
                <w:sz w:val="20"/>
                <w:szCs w:val="20"/>
                <w:highlight w:val="white"/>
              </w:rPr>
              <w:t>Nagpur  28th</w:t>
            </w:r>
            <w:proofErr w:type="gramEnd"/>
            <w:r>
              <w:rPr>
                <w:rFonts w:ascii="Times New Roman" w:eastAsia="Times New Roman" w:hAnsi="Times New Roman" w:cs="Times New Roman"/>
                <w:b/>
                <w:sz w:val="20"/>
                <w:szCs w:val="20"/>
                <w:highlight w:val="white"/>
              </w:rPr>
              <w:t xml:space="preserve">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Sanjivani Group of Institutes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AISSMS COE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S.S.T College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Guru Nanak Institute of Technology, Nagpur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SVERI's COE Pandharpur</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Sanjay Ghodawat University </w:t>
            </w:r>
          </w:p>
        </w:tc>
        <w:tc>
          <w:tcPr>
            <w:tcW w:w="2268" w:type="dxa"/>
            <w:tcBorders>
              <w:top w:val="single" w:sz="4" w:space="0" w:color="000000"/>
              <w:left w:val="single" w:sz="4" w:space="0" w:color="000000"/>
              <w:bottom w:val="single" w:sz="4" w:space="0" w:color="000000"/>
              <w:right w:val="single" w:sz="4" w:space="0" w:color="000000"/>
            </w:tcBorders>
          </w:tcPr>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lastRenderedPageBreak/>
              <w:t>30th May</w:t>
            </w:r>
            <w:proofErr w:type="gramStart"/>
            <w:r>
              <w:rPr>
                <w:rFonts w:ascii="Times New Roman" w:eastAsia="Times New Roman" w:hAnsi="Times New Roman" w:cs="Times New Roman"/>
                <w:b/>
                <w:sz w:val="20"/>
                <w:szCs w:val="20"/>
                <w:highlight w:val="white"/>
              </w:rPr>
              <w:t>,2020</w:t>
            </w:r>
            <w:proofErr w:type="gramEnd"/>
            <w:r>
              <w:rPr>
                <w:rFonts w:ascii="Times New Roman" w:eastAsia="Times New Roman" w:hAnsi="Times New Roman" w:cs="Times New Roman"/>
                <w:b/>
                <w:sz w:val="20"/>
                <w:szCs w:val="20"/>
                <w:highlight w:val="white"/>
              </w:rPr>
              <w:t>.</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29th April,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17th May</w:t>
            </w:r>
            <w:proofErr w:type="gramStart"/>
            <w:r>
              <w:rPr>
                <w:rFonts w:ascii="Times New Roman" w:eastAsia="Times New Roman" w:hAnsi="Times New Roman" w:cs="Times New Roman"/>
                <w:b/>
                <w:sz w:val="20"/>
                <w:szCs w:val="20"/>
                <w:highlight w:val="white"/>
              </w:rPr>
              <w:t>,2020</w:t>
            </w:r>
            <w:proofErr w:type="gramEnd"/>
            <w:r>
              <w:rPr>
                <w:rFonts w:ascii="Times New Roman" w:eastAsia="Times New Roman" w:hAnsi="Times New Roman" w:cs="Times New Roman"/>
                <w:b/>
                <w:sz w:val="20"/>
                <w:szCs w:val="20"/>
                <w:highlight w:val="white"/>
              </w:rPr>
              <w:t>.</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17th May</w:t>
            </w:r>
            <w:proofErr w:type="gramStart"/>
            <w:r>
              <w:rPr>
                <w:rFonts w:ascii="Times New Roman" w:eastAsia="Times New Roman" w:hAnsi="Times New Roman" w:cs="Times New Roman"/>
                <w:b/>
                <w:sz w:val="20"/>
                <w:szCs w:val="20"/>
                <w:highlight w:val="white"/>
              </w:rPr>
              <w:t>,2020</w:t>
            </w:r>
            <w:proofErr w:type="gramEnd"/>
            <w:r>
              <w:rPr>
                <w:rFonts w:ascii="Times New Roman" w:eastAsia="Times New Roman" w:hAnsi="Times New Roman" w:cs="Times New Roman"/>
                <w:b/>
                <w:sz w:val="20"/>
                <w:szCs w:val="20"/>
                <w:highlight w:val="white"/>
              </w:rPr>
              <w:t>.</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1st &amp; 2nd June,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04-Jun-2020.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18th-19th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20th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28 may2020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 30th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30th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22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23rd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 28th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20thMay,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3rd June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8th June,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31stMay,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06th June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 28th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 5th &amp; 6th June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30th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27th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 13th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15th &amp; 16th June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16th June 2020. </w:t>
            </w:r>
          </w:p>
          <w:p w:rsidR="007173FB" w:rsidRDefault="007173FB">
            <w:pPr>
              <w:widowControl w:val="0"/>
              <w:rPr>
                <w:rFonts w:ascii="Times New Roman" w:eastAsia="Times New Roman" w:hAnsi="Times New Roman" w:cs="Times New Roman"/>
                <w:b/>
                <w:sz w:val="20"/>
                <w:szCs w:val="20"/>
                <w:highlight w:val="white"/>
              </w:rPr>
            </w:pP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13</w:t>
            </w:r>
          </w:p>
        </w:tc>
        <w:tc>
          <w:tcPr>
            <w:tcW w:w="231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Mr R S Shinde</w:t>
            </w:r>
          </w:p>
        </w:tc>
        <w:tc>
          <w:tcPr>
            <w:tcW w:w="2415"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rPr>
                <w:rFonts w:ascii="Times New Roman" w:eastAsia="Times New Roman" w:hAnsi="Times New Roman" w:cs="Times New Roman"/>
                <w:b/>
                <w:sz w:val="20"/>
                <w:szCs w:val="20"/>
                <w:highlight w:val="white"/>
              </w:rPr>
            </w:pPr>
            <w:proofErr w:type="gramStart"/>
            <w:r>
              <w:rPr>
                <w:rFonts w:ascii="Times New Roman" w:eastAsia="Times New Roman" w:hAnsi="Times New Roman" w:cs="Times New Roman"/>
                <w:b/>
                <w:sz w:val="20"/>
                <w:szCs w:val="20"/>
                <w:highlight w:val="white"/>
              </w:rPr>
              <w:t>1.Attended</w:t>
            </w:r>
            <w:proofErr w:type="gramEnd"/>
            <w:r>
              <w:rPr>
                <w:rFonts w:ascii="Times New Roman" w:eastAsia="Times New Roman" w:hAnsi="Times New Roman" w:cs="Times New Roman"/>
                <w:b/>
                <w:sz w:val="20"/>
                <w:szCs w:val="20"/>
                <w:highlight w:val="white"/>
              </w:rPr>
              <w:t xml:space="preserve"> 7 Days International Webinar on Education 4.O conducted by DYP COE Akurdi. from 5th to 11th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 Completed 3 day online workshop renewable energy sources organized by Research Center For Sustainable Solution Pvt. Ltd. Nashik from 1st may to 3rd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3. Completed two days Online Workshop on </w:t>
            </w:r>
            <w:proofErr w:type="gramStart"/>
            <w:r>
              <w:rPr>
                <w:rFonts w:ascii="Times New Roman" w:eastAsia="Times New Roman" w:hAnsi="Times New Roman" w:cs="Times New Roman"/>
                <w:b/>
                <w:sz w:val="20"/>
                <w:szCs w:val="20"/>
                <w:highlight w:val="white"/>
              </w:rPr>
              <w:t>" Power</w:t>
            </w:r>
            <w:proofErr w:type="gramEnd"/>
            <w:r>
              <w:rPr>
                <w:rFonts w:ascii="Times New Roman" w:eastAsia="Times New Roman" w:hAnsi="Times New Roman" w:cs="Times New Roman"/>
                <w:b/>
                <w:sz w:val="20"/>
                <w:szCs w:val="20"/>
                <w:highlight w:val="white"/>
              </w:rPr>
              <w:t xml:space="preserve"> Train and Electromagnetic Transients" -May 18th &amp; 19th -2020. organized by New Horizon College of Engineering-Bangalore</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lastRenderedPageBreak/>
              <w:t>4. Attended a one day workshop on “e-mobility” organized by Altair and SRM University. 12</w:t>
            </w:r>
            <w:proofErr w:type="gramStart"/>
            <w:r>
              <w:rPr>
                <w:rFonts w:ascii="Times New Roman" w:eastAsia="Times New Roman" w:hAnsi="Times New Roman" w:cs="Times New Roman"/>
                <w:b/>
                <w:sz w:val="20"/>
                <w:szCs w:val="20"/>
                <w:highlight w:val="white"/>
              </w:rPr>
              <w:t>.Enrolled</w:t>
            </w:r>
            <w:proofErr w:type="gramEnd"/>
            <w:r>
              <w:rPr>
                <w:rFonts w:ascii="Times New Roman" w:eastAsia="Times New Roman" w:hAnsi="Times New Roman" w:cs="Times New Roman"/>
                <w:b/>
                <w:sz w:val="20"/>
                <w:szCs w:val="20"/>
                <w:highlight w:val="white"/>
              </w:rPr>
              <w:t xml:space="preserve"> for coursera course “ Electrical Power System”. On 13th may 20205</w:t>
            </w:r>
            <w:proofErr w:type="gramStart"/>
            <w:r>
              <w:rPr>
                <w:rFonts w:ascii="Times New Roman" w:eastAsia="Times New Roman" w:hAnsi="Times New Roman" w:cs="Times New Roman"/>
                <w:b/>
                <w:sz w:val="20"/>
                <w:szCs w:val="20"/>
                <w:highlight w:val="white"/>
              </w:rPr>
              <w:t>..</w:t>
            </w:r>
            <w:proofErr w:type="gramEnd"/>
            <w:r>
              <w:rPr>
                <w:rFonts w:ascii="Times New Roman" w:eastAsia="Times New Roman" w:hAnsi="Times New Roman" w:cs="Times New Roman"/>
                <w:b/>
                <w:sz w:val="20"/>
                <w:szCs w:val="20"/>
                <w:highlight w:val="white"/>
              </w:rPr>
              <w:t xml:space="preserve"> Enrolled for coursera in </w:t>
            </w:r>
            <w:proofErr w:type="gramStart"/>
            <w:r>
              <w:rPr>
                <w:rFonts w:ascii="Times New Roman" w:eastAsia="Times New Roman" w:hAnsi="Times New Roman" w:cs="Times New Roman"/>
                <w:b/>
                <w:sz w:val="20"/>
                <w:szCs w:val="20"/>
                <w:highlight w:val="white"/>
              </w:rPr>
              <w:t>“ Energy</w:t>
            </w:r>
            <w:proofErr w:type="gramEnd"/>
            <w:r>
              <w:rPr>
                <w:rFonts w:ascii="Times New Roman" w:eastAsia="Times New Roman" w:hAnsi="Times New Roman" w:cs="Times New Roman"/>
                <w:b/>
                <w:sz w:val="20"/>
                <w:szCs w:val="20"/>
                <w:highlight w:val="white"/>
              </w:rPr>
              <w:t xml:space="preserve"> Production, Distribution and Safety”. 15th may 2020</w:t>
            </w:r>
          </w:p>
          <w:p w:rsidR="007173FB" w:rsidRDefault="00E84C82">
            <w:pPr>
              <w:widowControl w:val="0"/>
              <w:rPr>
                <w:rFonts w:ascii="Times New Roman" w:eastAsia="Times New Roman" w:hAnsi="Times New Roman" w:cs="Times New Roman"/>
                <w:b/>
                <w:sz w:val="20"/>
                <w:szCs w:val="20"/>
                <w:highlight w:val="white"/>
              </w:rPr>
            </w:pPr>
            <w:proofErr w:type="gramStart"/>
            <w:r>
              <w:rPr>
                <w:rFonts w:ascii="Times New Roman" w:eastAsia="Times New Roman" w:hAnsi="Times New Roman" w:cs="Times New Roman"/>
                <w:b/>
                <w:sz w:val="20"/>
                <w:szCs w:val="20"/>
                <w:highlight w:val="white"/>
              </w:rPr>
              <w:t>6.Complete</w:t>
            </w:r>
            <w:proofErr w:type="gramEnd"/>
            <w:r>
              <w:rPr>
                <w:rFonts w:ascii="Times New Roman" w:eastAsia="Times New Roman" w:hAnsi="Times New Roman" w:cs="Times New Roman"/>
                <w:b/>
                <w:sz w:val="20"/>
                <w:szCs w:val="20"/>
                <w:highlight w:val="white"/>
              </w:rPr>
              <w:t xml:space="preserve"> certificate course of IEEE on 1) Power quality and voltage regulation. On 6th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7. Tata Steel e learning courses on</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i. Transformer</w:t>
            </w:r>
          </w:p>
          <w:p w:rsidR="007173FB" w:rsidRDefault="00E84C82">
            <w:pPr>
              <w:widowControl w:val="0"/>
              <w:rPr>
                <w:rFonts w:ascii="Times New Roman" w:eastAsia="Times New Roman" w:hAnsi="Times New Roman" w:cs="Times New Roman"/>
                <w:b/>
                <w:sz w:val="20"/>
                <w:szCs w:val="20"/>
                <w:highlight w:val="white"/>
              </w:rPr>
            </w:pPr>
            <w:proofErr w:type="gramStart"/>
            <w:r>
              <w:rPr>
                <w:rFonts w:ascii="Times New Roman" w:eastAsia="Times New Roman" w:hAnsi="Times New Roman" w:cs="Times New Roman"/>
                <w:b/>
                <w:sz w:val="20"/>
                <w:szCs w:val="20"/>
                <w:highlight w:val="white"/>
              </w:rPr>
              <w:t>ii</w:t>
            </w:r>
            <w:proofErr w:type="gramEnd"/>
            <w:r>
              <w:rPr>
                <w:rFonts w:ascii="Times New Roman" w:eastAsia="Times New Roman" w:hAnsi="Times New Roman" w:cs="Times New Roman"/>
                <w:b/>
                <w:sz w:val="20"/>
                <w:szCs w:val="20"/>
                <w:highlight w:val="white"/>
              </w:rPr>
              <w:t>. Induction Motor .</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iii. PLC</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iv. Power System generation</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v. Earthing</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vi. Advance Microsoft Excel</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vii. Power system Protection</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8. Complete certificate course of IEEE on Ac Motors: Induction Motors 12 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9. Completed self-paced training course provided by Math Works on 'Simulink Onramp ' on 7th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10. Completed self-paced training course provided by Math Works on ' Machine Simulink Onramp ' 8th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11. Completed self-paced training course provided by Math Works on ' 'Stateflow Onramp ' 9th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12. Completed online course on AC Motor on 11th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13. Attended webinar on ‘Robotics Process Automation’ organized by AISSMSCOE with Automation Anywhere. On 14th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14. Attended webinar on Emotional Intelligence organized by MaTPO. On 6th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15</w:t>
            </w:r>
            <w:proofErr w:type="gramStart"/>
            <w:r>
              <w:rPr>
                <w:rFonts w:ascii="Times New Roman" w:eastAsia="Times New Roman" w:hAnsi="Times New Roman" w:cs="Times New Roman"/>
                <w:b/>
                <w:sz w:val="20"/>
                <w:szCs w:val="20"/>
                <w:highlight w:val="white"/>
              </w:rPr>
              <w:t>.Attended</w:t>
            </w:r>
            <w:proofErr w:type="gramEnd"/>
            <w:r>
              <w:rPr>
                <w:rFonts w:ascii="Times New Roman" w:eastAsia="Times New Roman" w:hAnsi="Times New Roman" w:cs="Times New Roman"/>
                <w:b/>
                <w:sz w:val="20"/>
                <w:szCs w:val="20"/>
                <w:highlight w:val="white"/>
              </w:rPr>
              <w:t xml:space="preserve"> an online </w:t>
            </w:r>
            <w:r>
              <w:rPr>
                <w:rFonts w:ascii="Times New Roman" w:eastAsia="Times New Roman" w:hAnsi="Times New Roman" w:cs="Times New Roman"/>
                <w:b/>
                <w:sz w:val="20"/>
                <w:szCs w:val="20"/>
                <w:highlight w:val="white"/>
              </w:rPr>
              <w:lastRenderedPageBreak/>
              <w:t>session IMPACT OF COVID-19 on INDIAN EDUCATION SYSTEM-ROLE OF TECHNICAL INSTITUTE" by Hon. Dr.</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Pratapsinh Desai Sir,President Indian Society for technical Education (ISTE), on 8th may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16. Attended Webinar Session on "Automotive Product Development; Role of Young Engineers &amp; Career Opportunities" organized by Element6 Technologies.</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17</w:t>
            </w:r>
            <w:proofErr w:type="gramStart"/>
            <w:r>
              <w:rPr>
                <w:rFonts w:ascii="Times New Roman" w:eastAsia="Times New Roman" w:hAnsi="Times New Roman" w:cs="Times New Roman"/>
                <w:b/>
                <w:sz w:val="20"/>
                <w:szCs w:val="20"/>
                <w:highlight w:val="white"/>
              </w:rPr>
              <w:t>.webinar</w:t>
            </w:r>
            <w:proofErr w:type="gramEnd"/>
            <w:r>
              <w:rPr>
                <w:rFonts w:ascii="Times New Roman" w:eastAsia="Times New Roman" w:hAnsi="Times New Roman" w:cs="Times New Roman"/>
                <w:b/>
                <w:sz w:val="20"/>
                <w:szCs w:val="20"/>
                <w:highlight w:val="white"/>
              </w:rPr>
              <w:t xml:space="preserve"> on “Smart Management of reactive power and energy for saving energy costs” by dept of Electrical Engg, JSPMS RSCOE in association with IEEE PESIAS Pune Chapter.</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18. Attended webinar on Understanding KVAh Billing.on 30th april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19. IEEE Online Training Session on "IEEE Xplore Digital Library -Boosting Every Aspect of YOUR Career" held on May 4, 2020.</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20. Webinar "Opportunities for Engineers in Industry 4.0" dated 7 May 2020. Scholars Academy of Excellence Pune</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21. Attended webinar on Embedded System and IoT by Muthayammal Engineering College.</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22. Attended webinar on "5G Technology &amp; its Applications" organized by Sri Vasavi Institute of Engineering &amp; Technology.</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23.Attended webinar on "Genius Code-Science of PEAK Performance” organized by the Department of Production Engineering, AISSMS College of Engineering,</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Pune on 26th May, 2020</w:t>
            </w:r>
            <w:proofErr w:type="gramStart"/>
            <w:r>
              <w:rPr>
                <w:rFonts w:ascii="Times New Roman" w:eastAsia="Times New Roman" w:hAnsi="Times New Roman" w:cs="Times New Roman"/>
                <w:b/>
                <w:sz w:val="20"/>
                <w:szCs w:val="20"/>
                <w:highlight w:val="white"/>
              </w:rPr>
              <w:t>..</w:t>
            </w:r>
            <w:proofErr w:type="gramEnd"/>
          </w:p>
          <w:p w:rsidR="007173FB" w:rsidRDefault="007173FB">
            <w:pPr>
              <w:widowControl w:val="0"/>
              <w:rPr>
                <w:rFonts w:ascii="Times New Roman" w:eastAsia="Times New Roman" w:hAnsi="Times New Roman" w:cs="Times New Roman"/>
                <w:b/>
                <w:sz w:val="20"/>
                <w:szCs w:val="20"/>
                <w:highlight w:val="white"/>
              </w:rPr>
            </w:pP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lastRenderedPageBreak/>
              <w:t xml:space="preserve">DYP COE Akurdi.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Research Center For Sustainable Solution Pvt. Ltd. Nashik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New Horizon College of Engineering-</w:t>
            </w:r>
            <w:r>
              <w:rPr>
                <w:rFonts w:ascii="Times New Roman" w:eastAsia="Times New Roman" w:hAnsi="Times New Roman" w:cs="Times New Roman"/>
                <w:b/>
                <w:sz w:val="20"/>
                <w:szCs w:val="20"/>
                <w:highlight w:val="white"/>
              </w:rPr>
              <w:lastRenderedPageBreak/>
              <w:t>Bangalore</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AISSMSCOE</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MaTPO.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Dr.</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Pratapsinh Desai Sir,President Indian Society for technical Education (ISTE),</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Electrical Engg, JSPMS RSCOE </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 AISSMS College of Engineering,</w:t>
            </w: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Pune  </w:t>
            </w:r>
          </w:p>
        </w:tc>
        <w:tc>
          <w:tcPr>
            <w:tcW w:w="2268" w:type="dxa"/>
            <w:tcBorders>
              <w:top w:val="single" w:sz="4" w:space="0" w:color="000000"/>
              <w:left w:val="single" w:sz="4" w:space="0" w:color="000000"/>
              <w:bottom w:val="single" w:sz="4" w:space="0" w:color="000000"/>
              <w:right w:val="single" w:sz="4" w:space="0" w:color="000000"/>
            </w:tcBorders>
          </w:tcPr>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lastRenderedPageBreak/>
              <w:t xml:space="preserve"> 5th to 11th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1st may to 3rd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lastRenderedPageBreak/>
              <w:t>6th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 8th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 30th april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May 4,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7 May 2020.</w:t>
            </w: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7173FB">
            <w:pPr>
              <w:widowControl w:val="0"/>
              <w:rPr>
                <w:rFonts w:ascii="Times New Roman" w:eastAsia="Times New Roman" w:hAnsi="Times New Roman" w:cs="Times New Roman"/>
                <w:b/>
                <w:sz w:val="20"/>
                <w:szCs w:val="20"/>
                <w:highlight w:val="white"/>
              </w:rPr>
            </w:pPr>
          </w:p>
          <w:p w:rsidR="007173FB" w:rsidRDefault="00E84C82">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26th May, 2020</w:t>
            </w:r>
            <w:proofErr w:type="gramStart"/>
            <w:r>
              <w:rPr>
                <w:rFonts w:ascii="Times New Roman" w:eastAsia="Times New Roman" w:hAnsi="Times New Roman" w:cs="Times New Roman"/>
                <w:b/>
                <w:sz w:val="20"/>
                <w:szCs w:val="20"/>
                <w:highlight w:val="white"/>
              </w:rPr>
              <w:t>..</w:t>
            </w:r>
            <w:proofErr w:type="gramEnd"/>
          </w:p>
          <w:p w:rsidR="007173FB" w:rsidRDefault="007173FB">
            <w:pPr>
              <w:widowControl w:val="0"/>
              <w:rPr>
                <w:rFonts w:ascii="Times New Roman" w:eastAsia="Times New Roman" w:hAnsi="Times New Roman" w:cs="Times New Roman"/>
                <w:b/>
                <w:sz w:val="20"/>
                <w:szCs w:val="20"/>
                <w:highlight w:val="white"/>
              </w:rPr>
            </w:pPr>
          </w:p>
        </w:tc>
      </w:tr>
    </w:tbl>
    <w:p w:rsidR="007173FB" w:rsidRDefault="007173FB">
      <w:pPr>
        <w:rPr>
          <w:rFonts w:ascii="Times New Roman" w:eastAsia="Times New Roman" w:hAnsi="Times New Roman" w:cs="Times New Roman"/>
          <w:b/>
          <w:sz w:val="24"/>
          <w:szCs w:val="24"/>
        </w:rPr>
      </w:pPr>
    </w:p>
    <w:p w:rsidR="007173FB" w:rsidRDefault="007173FB">
      <w:pPr>
        <w:rPr>
          <w:rFonts w:ascii="Times New Roman" w:eastAsia="Times New Roman" w:hAnsi="Times New Roman" w:cs="Times New Roman"/>
          <w:b/>
          <w:sz w:val="24"/>
          <w:szCs w:val="24"/>
        </w:rPr>
      </w:pPr>
    </w:p>
    <w:p w:rsidR="007173FB" w:rsidRDefault="007173FB">
      <w:pPr>
        <w:rPr>
          <w:rFonts w:ascii="Times New Roman" w:eastAsia="Times New Roman" w:hAnsi="Times New Roman" w:cs="Times New Roman"/>
          <w:b/>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CONFERENCES/ SYMPOSIUMS ATTENDED BY THE DEPARTMENT FACULTY (Total No. of faculty who attended Conferences:          ) </w:t>
      </w:r>
    </w:p>
    <w:tbl>
      <w:tblPr>
        <w:tblStyle w:val="afffff7"/>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349"/>
        <w:gridCol w:w="1984"/>
        <w:gridCol w:w="1843"/>
      </w:tblGrid>
      <w:tr w:rsidR="007173FB">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Conference / Symposium</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7173FB">
        <w:trPr>
          <w:trHeight w:val="585"/>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8821" w:type="dxa"/>
            <w:gridSpan w:val="4"/>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NIL</w:t>
            </w:r>
          </w:p>
        </w:tc>
      </w:tr>
    </w:tbl>
    <w:p w:rsidR="007173FB" w:rsidRDefault="007173FB">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ONLINE COURSES / CERTIFICATE COURSES COMPLETED BY DEPARTMENT FACULTY (Total No. of faculty who completed Online Courses:       10    )</w:t>
      </w:r>
    </w:p>
    <w:tbl>
      <w:tblPr>
        <w:tblStyle w:val="afffff8"/>
        <w:tblW w:w="9344"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349"/>
        <w:gridCol w:w="1830"/>
        <w:gridCol w:w="1995"/>
      </w:tblGrid>
      <w:tr w:rsidR="007173FB">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Course</w:t>
            </w: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Conducted  By</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A Godbole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1.Introduction to power electronics</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2.NATE</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3.Embedded system design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with ARM </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Moodle</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Online Teaching Learning</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6.NBA Accreditation and teaching learning in engineering</w:t>
            </w: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Coursera</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IISC Bangalore</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IIT Kharagpur</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IIT Powai</w:t>
            </w:r>
          </w:p>
          <w:p w:rsidR="007173FB" w:rsidRDefault="00E84C82">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IIT Powai</w:t>
            </w:r>
          </w:p>
          <w:p w:rsidR="007173FB" w:rsidRDefault="00E84C82">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NPTEL</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weeks</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weeks</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weeks</w:t>
            </w:r>
          </w:p>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days</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days</w:t>
            </w:r>
          </w:p>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weeks</w:t>
            </w:r>
          </w:p>
        </w:tc>
      </w:tr>
      <w:tr w:rsidR="007173FB">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 S Godse</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Power System Earthing</w:t>
            </w: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TATA STEEL</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 days</w:t>
            </w: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w:t>
            </w:r>
          </w:p>
        </w:tc>
        <w:tc>
          <w:tcPr>
            <w:tcW w:w="1645"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Mangal Dhend</w:t>
            </w:r>
          </w:p>
        </w:tc>
        <w:tc>
          <w:tcPr>
            <w:tcW w:w="33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40" w:after="240" w:line="276"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Months Asia Pacific professional Leadership Development  Programme</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40" w:after="240" w:line="276" w:lineRule="auto"/>
              <w:ind w:left="12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East-West center, USA</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Months </w:t>
            </w:r>
          </w:p>
          <w:p w:rsidR="007173FB" w:rsidRDefault="00E84C82">
            <w:pPr>
              <w:widowControl w:val="0"/>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5 August-6 December 2019</w:t>
            </w: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645" w:type="dxa"/>
            <w:vMerge/>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34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40" w:after="240" w:line="276" w:lineRule="auto"/>
              <w:ind w:left="140" w:right="1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NBA Accreditation and Teaching-Learning in </w:t>
            </w:r>
            <w:r>
              <w:rPr>
                <w:rFonts w:ascii="Times New Roman" w:eastAsia="Times New Roman" w:hAnsi="Times New Roman" w:cs="Times New Roman"/>
                <w:sz w:val="24"/>
                <w:szCs w:val="24"/>
              </w:rPr>
              <w:lastRenderedPageBreak/>
              <w:t>Engineering (NATE)  Prof. N J Rao,</w:t>
            </w:r>
            <w:r>
              <w:rPr>
                <w:rFonts w:ascii="Times New Roman" w:eastAsia="Times New Roman" w:hAnsi="Times New Roman" w:cs="Times New Roman"/>
                <w:sz w:val="24"/>
                <w:szCs w:val="24"/>
                <w:highlight w:val="white"/>
              </w:rPr>
              <w:t xml:space="preserve"> IISc Bangalore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Prof K Rajanikanth Former Advisor, Principal, Professor in Information Science &amp; Engineering - M S Ramaiah Institute of Technology</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40" w:after="240" w:line="276" w:lineRule="auto"/>
              <w:ind w:left="120" w:right="140"/>
              <w:rPr>
                <w:rFonts w:ascii="Times New Roman" w:eastAsia="Times New Roman" w:hAnsi="Times New Roman" w:cs="Times New Roman"/>
                <w:sz w:val="24"/>
                <w:szCs w:val="24"/>
                <w:shd w:val="clear" w:color="auto" w:fill="F9F9F9"/>
              </w:rPr>
            </w:pPr>
            <w:r>
              <w:rPr>
                <w:rFonts w:ascii="Times New Roman" w:eastAsia="Times New Roman" w:hAnsi="Times New Roman" w:cs="Times New Roman"/>
                <w:sz w:val="24"/>
                <w:szCs w:val="24"/>
              </w:rPr>
              <w:lastRenderedPageBreak/>
              <w:t xml:space="preserve">NPTEL, AICTE </w:t>
            </w:r>
            <w:r>
              <w:rPr>
                <w:rFonts w:ascii="Times New Roman" w:eastAsia="Times New Roman" w:hAnsi="Times New Roman" w:cs="Times New Roman"/>
                <w:sz w:val="24"/>
                <w:szCs w:val="24"/>
              </w:rPr>
              <w:lastRenderedPageBreak/>
              <w:t xml:space="preserve">approved </w:t>
            </w:r>
            <w:r>
              <w:rPr>
                <w:rFonts w:ascii="Times New Roman" w:eastAsia="Times New Roman" w:hAnsi="Times New Roman" w:cs="Times New Roman"/>
                <w:sz w:val="24"/>
                <w:szCs w:val="24"/>
                <w:shd w:val="clear" w:color="auto" w:fill="F9F9F9"/>
              </w:rPr>
              <w:t>Swayam’s</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 Week FDP course</w:t>
            </w:r>
          </w:p>
          <w:p w:rsidR="007173FB" w:rsidRDefault="00E84C82">
            <w:pPr>
              <w:widowControl w:val="0"/>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27 January-22 April 2020</w:t>
            </w: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645" w:type="dxa"/>
            <w:vMerge/>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80" w:after="140" w:line="276" w:lineRule="auto"/>
              <w:ind w:left="140" w:right="140"/>
              <w:jc w:val="both"/>
              <w:rPr>
                <w:rFonts w:ascii="Times New Roman" w:eastAsia="Times New Roman" w:hAnsi="Times New Roman" w:cs="Times New Roman"/>
                <w:sz w:val="24"/>
                <w:szCs w:val="24"/>
                <w:shd w:val="clear" w:color="auto" w:fill="F9F9F9"/>
              </w:rPr>
            </w:pPr>
            <w:r>
              <w:rPr>
                <w:rFonts w:ascii="Times New Roman" w:eastAsia="Times New Roman" w:hAnsi="Times New Roman" w:cs="Times New Roman"/>
                <w:sz w:val="24"/>
                <w:szCs w:val="24"/>
                <w:shd w:val="clear" w:color="auto" w:fill="F9F9F9"/>
              </w:rPr>
              <w:t>Accreditation  of Undergraduate Engineering Programmes offered by Dr. Rajesh K. Dixit, Dr.Sanjay Agrawal, Dr. A.S.Rocha and Dr. Subrat Roy,</w:t>
            </w:r>
          </w:p>
        </w:tc>
        <w:tc>
          <w:tcPr>
            <w:tcW w:w="18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40" w:after="240" w:line="276" w:lineRule="auto"/>
              <w:ind w:left="12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NITTTR Swayam AICTE Approved</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80" w:after="140" w:line="276" w:lineRule="auto"/>
              <w:ind w:left="140" w:right="140"/>
              <w:jc w:val="both"/>
              <w:rPr>
                <w:rFonts w:ascii="Times New Roman" w:eastAsia="Times New Roman" w:hAnsi="Times New Roman" w:cs="Times New Roman"/>
                <w:sz w:val="24"/>
                <w:szCs w:val="24"/>
                <w:shd w:val="clear" w:color="auto" w:fill="F9F9F9"/>
              </w:rPr>
            </w:pPr>
            <w:r>
              <w:rPr>
                <w:rFonts w:ascii="Times New Roman" w:eastAsia="Times New Roman" w:hAnsi="Times New Roman" w:cs="Times New Roman"/>
                <w:sz w:val="24"/>
                <w:szCs w:val="24"/>
                <w:shd w:val="clear" w:color="auto" w:fill="F9F9F9"/>
              </w:rPr>
              <w:t xml:space="preserve">8 week- </w:t>
            </w:r>
          </w:p>
          <w:p w:rsidR="007173FB" w:rsidRDefault="00E84C82">
            <w:pPr>
              <w:widowControl w:val="0"/>
              <w:spacing w:before="280" w:after="140" w:line="276" w:lineRule="auto"/>
              <w:ind w:left="140" w:right="140"/>
              <w:jc w:val="both"/>
              <w:rPr>
                <w:rFonts w:ascii="Times New Roman" w:eastAsia="Times New Roman" w:hAnsi="Times New Roman" w:cs="Times New Roman"/>
                <w:sz w:val="24"/>
                <w:szCs w:val="24"/>
                <w:shd w:val="clear" w:color="auto" w:fill="F9F9F9"/>
              </w:rPr>
            </w:pPr>
            <w:r>
              <w:rPr>
                <w:rFonts w:ascii="Times New Roman" w:eastAsia="Times New Roman" w:hAnsi="Times New Roman" w:cs="Times New Roman"/>
                <w:sz w:val="24"/>
                <w:szCs w:val="24"/>
                <w:shd w:val="clear" w:color="auto" w:fill="F9F9F9"/>
              </w:rPr>
              <w:t>27 January -20 April 2020</w:t>
            </w:r>
          </w:p>
          <w:p w:rsidR="007173FB" w:rsidRDefault="00E84C82">
            <w:pPr>
              <w:widowControl w:val="0"/>
              <w:spacing w:before="240" w:line="276" w:lineRule="auto"/>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S R Lengade</w:t>
            </w:r>
          </w:p>
        </w:tc>
        <w:tc>
          <w:tcPr>
            <w:tcW w:w="3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80" w:after="140" w:line="276"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LMS- Moodle</w:t>
            </w:r>
          </w:p>
        </w:tc>
        <w:tc>
          <w:tcPr>
            <w:tcW w:w="18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40" w:after="240" w:line="276" w:lineRule="auto"/>
              <w:ind w:left="12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IIT Powai</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80" w:after="140" w:line="276" w:lineRule="auto"/>
              <w:ind w:left="140" w:right="140"/>
              <w:jc w:val="both"/>
              <w:rPr>
                <w:rFonts w:ascii="Times New Roman" w:eastAsia="Times New Roman" w:hAnsi="Times New Roman" w:cs="Times New Roman"/>
                <w:sz w:val="24"/>
                <w:szCs w:val="24"/>
                <w:shd w:val="clear" w:color="auto" w:fill="F9F9F9"/>
              </w:rPr>
            </w:pPr>
            <w:r>
              <w:rPr>
                <w:rFonts w:ascii="Times New Roman" w:eastAsia="Times New Roman" w:hAnsi="Times New Roman" w:cs="Times New Roman"/>
                <w:sz w:val="24"/>
                <w:szCs w:val="24"/>
                <w:shd w:val="clear" w:color="auto" w:fill="F9F9F9"/>
              </w:rPr>
              <w:t>5 days</w:t>
            </w: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 Sankala</w:t>
            </w:r>
          </w:p>
        </w:tc>
        <w:tc>
          <w:tcPr>
            <w:tcW w:w="3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80" w:after="140" w:line="276"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LMS- Moodle</w:t>
            </w:r>
          </w:p>
        </w:tc>
        <w:tc>
          <w:tcPr>
            <w:tcW w:w="18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40" w:after="240" w:line="276" w:lineRule="auto"/>
              <w:ind w:left="12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IIT Powai</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80" w:after="140" w:line="276" w:lineRule="auto"/>
              <w:ind w:left="140" w:right="140"/>
              <w:jc w:val="both"/>
              <w:rPr>
                <w:rFonts w:ascii="Times New Roman" w:eastAsia="Times New Roman" w:hAnsi="Times New Roman" w:cs="Times New Roman"/>
                <w:sz w:val="24"/>
                <w:szCs w:val="24"/>
                <w:shd w:val="clear" w:color="auto" w:fill="F9F9F9"/>
              </w:rPr>
            </w:pPr>
            <w:r>
              <w:rPr>
                <w:rFonts w:ascii="Times New Roman" w:eastAsia="Times New Roman" w:hAnsi="Times New Roman" w:cs="Times New Roman"/>
                <w:sz w:val="24"/>
                <w:szCs w:val="24"/>
                <w:shd w:val="clear" w:color="auto" w:fill="F9F9F9"/>
              </w:rPr>
              <w:t>5 days</w:t>
            </w: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 N Tarange</w:t>
            </w:r>
          </w:p>
        </w:tc>
        <w:tc>
          <w:tcPr>
            <w:tcW w:w="3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80" w:after="140" w:line="276"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LMS- Moodle</w:t>
            </w:r>
          </w:p>
        </w:tc>
        <w:tc>
          <w:tcPr>
            <w:tcW w:w="18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40" w:after="240" w:line="276" w:lineRule="auto"/>
              <w:ind w:left="12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IIT Powai</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80" w:after="140" w:line="276" w:lineRule="auto"/>
              <w:ind w:left="140" w:right="140"/>
              <w:jc w:val="both"/>
              <w:rPr>
                <w:rFonts w:ascii="Times New Roman" w:eastAsia="Times New Roman" w:hAnsi="Times New Roman" w:cs="Times New Roman"/>
                <w:sz w:val="24"/>
                <w:szCs w:val="24"/>
                <w:shd w:val="clear" w:color="auto" w:fill="F9F9F9"/>
              </w:rPr>
            </w:pPr>
            <w:r>
              <w:rPr>
                <w:rFonts w:ascii="Times New Roman" w:eastAsia="Times New Roman" w:hAnsi="Times New Roman" w:cs="Times New Roman"/>
                <w:sz w:val="24"/>
                <w:szCs w:val="24"/>
                <w:shd w:val="clear" w:color="auto" w:fill="F9F9F9"/>
              </w:rPr>
              <w:t>5 days</w:t>
            </w: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 D Kulkarni</w:t>
            </w:r>
          </w:p>
        </w:tc>
        <w:tc>
          <w:tcPr>
            <w:tcW w:w="3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80" w:after="140"/>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1.Getting started with Python</w:t>
            </w:r>
          </w:p>
          <w:p w:rsidR="007173FB" w:rsidRDefault="00E84C82">
            <w:pPr>
              <w:widowControl w:val="0"/>
              <w:spacing w:before="280" w:after="140"/>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Data science for engineers</w:t>
            </w:r>
          </w:p>
          <w:p w:rsidR="007173FB" w:rsidRDefault="00E84C82">
            <w:pPr>
              <w:widowControl w:val="0"/>
              <w:spacing w:before="280" w:after="140"/>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Python for data science</w:t>
            </w:r>
          </w:p>
        </w:tc>
        <w:tc>
          <w:tcPr>
            <w:tcW w:w="18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40" w:after="240"/>
              <w:ind w:left="12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Coursera</w:t>
            </w:r>
          </w:p>
          <w:p w:rsidR="007173FB" w:rsidRDefault="007173FB">
            <w:pPr>
              <w:widowControl w:val="0"/>
              <w:spacing w:before="240" w:after="240"/>
              <w:ind w:left="120" w:right="140"/>
              <w:rPr>
                <w:rFonts w:ascii="Times New Roman" w:eastAsia="Times New Roman" w:hAnsi="Times New Roman" w:cs="Times New Roman"/>
                <w:sz w:val="24"/>
                <w:szCs w:val="24"/>
              </w:rPr>
            </w:pPr>
          </w:p>
          <w:p w:rsidR="007173FB" w:rsidRDefault="00E84C82">
            <w:pPr>
              <w:widowControl w:val="0"/>
              <w:spacing w:before="240" w:after="240"/>
              <w:ind w:left="12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NPTEL</w:t>
            </w:r>
          </w:p>
          <w:p w:rsidR="007173FB" w:rsidRDefault="00E84C82">
            <w:pPr>
              <w:widowControl w:val="0"/>
              <w:spacing w:before="240" w:after="240"/>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NPTEL</w:t>
            </w:r>
          </w:p>
          <w:p w:rsidR="007173FB" w:rsidRDefault="007173FB">
            <w:pPr>
              <w:widowControl w:val="0"/>
              <w:spacing w:before="240" w:after="240"/>
              <w:ind w:left="120" w:right="140"/>
              <w:rPr>
                <w:rFonts w:ascii="Times New Roman" w:eastAsia="Times New Roman" w:hAnsi="Times New Roman" w:cs="Times New Roman"/>
                <w:sz w:val="24"/>
                <w:szCs w:val="24"/>
              </w:rPr>
            </w:pPr>
          </w:p>
          <w:p w:rsidR="007173FB" w:rsidRDefault="007173FB">
            <w:pPr>
              <w:widowControl w:val="0"/>
              <w:spacing w:before="240" w:after="240"/>
              <w:ind w:left="120" w:right="140"/>
              <w:rPr>
                <w:rFonts w:ascii="Times New Roman" w:eastAsia="Times New Roman" w:hAnsi="Times New Roman" w:cs="Times New Roman"/>
                <w:sz w:val="24"/>
                <w:szCs w:val="24"/>
              </w:rPr>
            </w:pP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80" w:after="140"/>
              <w:ind w:left="140" w:right="140"/>
              <w:jc w:val="both"/>
              <w:rPr>
                <w:rFonts w:ascii="Times New Roman" w:eastAsia="Times New Roman" w:hAnsi="Times New Roman" w:cs="Times New Roman"/>
                <w:sz w:val="24"/>
                <w:szCs w:val="24"/>
                <w:shd w:val="clear" w:color="auto" w:fill="F9F9F9"/>
              </w:rPr>
            </w:pPr>
            <w:r>
              <w:rPr>
                <w:rFonts w:ascii="Times New Roman" w:eastAsia="Times New Roman" w:hAnsi="Times New Roman" w:cs="Times New Roman"/>
                <w:sz w:val="24"/>
                <w:szCs w:val="24"/>
                <w:shd w:val="clear" w:color="auto" w:fill="F9F9F9"/>
              </w:rPr>
              <w:t>3 weeks</w:t>
            </w:r>
          </w:p>
          <w:p w:rsidR="007173FB" w:rsidRDefault="007173FB">
            <w:pPr>
              <w:widowControl w:val="0"/>
              <w:spacing w:before="280" w:after="140"/>
              <w:ind w:left="140" w:right="140"/>
              <w:jc w:val="both"/>
              <w:rPr>
                <w:rFonts w:ascii="Times New Roman" w:eastAsia="Times New Roman" w:hAnsi="Times New Roman" w:cs="Times New Roman"/>
                <w:sz w:val="24"/>
                <w:szCs w:val="24"/>
                <w:shd w:val="clear" w:color="auto" w:fill="F9F9F9"/>
              </w:rPr>
            </w:pPr>
          </w:p>
          <w:p w:rsidR="007173FB" w:rsidRDefault="00E84C82">
            <w:pPr>
              <w:widowControl w:val="0"/>
              <w:spacing w:before="280" w:after="140"/>
              <w:ind w:left="140" w:right="140"/>
              <w:jc w:val="both"/>
              <w:rPr>
                <w:rFonts w:ascii="Times New Roman" w:eastAsia="Times New Roman" w:hAnsi="Times New Roman" w:cs="Times New Roman"/>
                <w:sz w:val="24"/>
                <w:szCs w:val="24"/>
                <w:shd w:val="clear" w:color="auto" w:fill="F9F9F9"/>
              </w:rPr>
            </w:pPr>
            <w:r>
              <w:rPr>
                <w:rFonts w:ascii="Times New Roman" w:eastAsia="Times New Roman" w:hAnsi="Times New Roman" w:cs="Times New Roman"/>
                <w:sz w:val="24"/>
                <w:szCs w:val="24"/>
                <w:shd w:val="clear" w:color="auto" w:fill="F9F9F9"/>
              </w:rPr>
              <w:t>8 weeks</w:t>
            </w:r>
          </w:p>
          <w:p w:rsidR="007173FB" w:rsidRDefault="00E84C82">
            <w:pPr>
              <w:widowControl w:val="0"/>
              <w:spacing w:before="280" w:after="140"/>
              <w:ind w:left="140" w:right="140"/>
              <w:jc w:val="both"/>
              <w:rPr>
                <w:rFonts w:ascii="Times New Roman" w:eastAsia="Times New Roman" w:hAnsi="Times New Roman" w:cs="Times New Roman"/>
                <w:sz w:val="24"/>
                <w:szCs w:val="24"/>
                <w:shd w:val="clear" w:color="auto" w:fill="F9F9F9"/>
              </w:rPr>
            </w:pPr>
            <w:r>
              <w:rPr>
                <w:rFonts w:ascii="Times New Roman" w:eastAsia="Times New Roman" w:hAnsi="Times New Roman" w:cs="Times New Roman"/>
                <w:sz w:val="24"/>
                <w:szCs w:val="24"/>
                <w:shd w:val="clear" w:color="auto" w:fill="F9F9F9"/>
              </w:rPr>
              <w:t>4 weeks</w:t>
            </w: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Dr A A Apte</w:t>
            </w:r>
          </w:p>
        </w:tc>
        <w:tc>
          <w:tcPr>
            <w:tcW w:w="3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80" w:after="140"/>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Power Electronics</w:t>
            </w:r>
          </w:p>
          <w:p w:rsidR="007173FB" w:rsidRDefault="00E84C82">
            <w:pPr>
              <w:widowControl w:val="0"/>
              <w:spacing w:before="280" w:after="140"/>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Interfacing with arduino</w:t>
            </w:r>
          </w:p>
          <w:p w:rsidR="007173FB" w:rsidRDefault="00E84C82">
            <w:pPr>
              <w:widowControl w:val="0"/>
              <w:spacing w:before="280" w:after="140"/>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arduino platform and C Programming</w:t>
            </w:r>
          </w:p>
        </w:tc>
        <w:tc>
          <w:tcPr>
            <w:tcW w:w="18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40" w:after="240"/>
              <w:ind w:left="12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Coursera</w:t>
            </w:r>
          </w:p>
          <w:p w:rsidR="007173FB" w:rsidRDefault="00E84C82">
            <w:pPr>
              <w:widowControl w:val="0"/>
              <w:spacing w:before="240" w:after="240"/>
              <w:ind w:left="12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Cousera</w:t>
            </w:r>
          </w:p>
          <w:p w:rsidR="007173FB" w:rsidRDefault="00E84C82">
            <w:pPr>
              <w:widowControl w:val="0"/>
              <w:spacing w:before="240" w:after="240"/>
              <w:ind w:left="12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coursera</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7173FB">
            <w:pPr>
              <w:widowControl w:val="0"/>
              <w:spacing w:before="280" w:after="140"/>
              <w:ind w:left="140" w:right="140"/>
              <w:jc w:val="both"/>
              <w:rPr>
                <w:rFonts w:ascii="Times New Roman" w:eastAsia="Times New Roman" w:hAnsi="Times New Roman" w:cs="Times New Roman"/>
                <w:sz w:val="24"/>
                <w:szCs w:val="24"/>
                <w:shd w:val="clear" w:color="auto" w:fill="F9F9F9"/>
              </w:rPr>
            </w:pP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 S Ponkshe</w:t>
            </w:r>
          </w:p>
        </w:tc>
        <w:tc>
          <w:tcPr>
            <w:tcW w:w="3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80" w:after="140"/>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Control Engineering</w:t>
            </w:r>
          </w:p>
          <w:p w:rsidR="007173FB" w:rsidRDefault="007173FB">
            <w:pPr>
              <w:widowControl w:val="0"/>
              <w:spacing w:before="280" w:after="140"/>
              <w:ind w:left="140" w:right="140"/>
              <w:jc w:val="both"/>
              <w:rPr>
                <w:rFonts w:ascii="Times New Roman" w:eastAsia="Times New Roman" w:hAnsi="Times New Roman" w:cs="Times New Roman"/>
                <w:sz w:val="24"/>
                <w:szCs w:val="24"/>
              </w:rPr>
            </w:pPr>
          </w:p>
          <w:p w:rsidR="007173FB" w:rsidRDefault="00E84C82">
            <w:pPr>
              <w:widowControl w:val="0"/>
              <w:spacing w:before="280" w:after="140"/>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with MATLAB</w:t>
            </w:r>
          </w:p>
          <w:p w:rsidR="007173FB" w:rsidRDefault="00E84C82">
            <w:pPr>
              <w:widowControl w:val="0"/>
              <w:spacing w:before="280" w:after="140"/>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MATLAB Onramp</w:t>
            </w:r>
          </w:p>
          <w:p w:rsidR="007173FB" w:rsidRDefault="00E84C82">
            <w:pPr>
              <w:widowControl w:val="0"/>
              <w:spacing w:before="280" w:after="140"/>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Power system protection</w:t>
            </w:r>
          </w:p>
          <w:p w:rsidR="007173FB" w:rsidRDefault="00E84C82">
            <w:pPr>
              <w:widowControl w:val="0"/>
              <w:spacing w:before="280" w:after="140"/>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Induction Motor</w:t>
            </w:r>
          </w:p>
          <w:p w:rsidR="007173FB" w:rsidRDefault="00E84C82">
            <w:pPr>
              <w:widowControl w:val="0"/>
              <w:spacing w:before="280" w:after="140"/>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Power system generation</w:t>
            </w:r>
          </w:p>
          <w:p w:rsidR="007173FB" w:rsidRDefault="00E84C82">
            <w:pPr>
              <w:widowControl w:val="0"/>
              <w:spacing w:before="280" w:after="140"/>
              <w:ind w:left="14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Power system transmission and distribution</w:t>
            </w:r>
          </w:p>
        </w:tc>
        <w:tc>
          <w:tcPr>
            <w:tcW w:w="18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40" w:after="240"/>
              <w:ind w:left="12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NPTEL</w:t>
            </w:r>
          </w:p>
          <w:p w:rsidR="007173FB" w:rsidRDefault="00E84C82">
            <w:pPr>
              <w:widowControl w:val="0"/>
              <w:spacing w:before="240" w:after="240"/>
              <w:ind w:left="12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Mathworks</w:t>
            </w:r>
          </w:p>
          <w:p w:rsidR="007173FB" w:rsidRDefault="00E84C82">
            <w:pPr>
              <w:widowControl w:val="0"/>
              <w:spacing w:before="240" w:after="240"/>
              <w:ind w:left="12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Mathworks</w:t>
            </w:r>
          </w:p>
          <w:p w:rsidR="007173FB" w:rsidRDefault="00E84C82">
            <w:pPr>
              <w:widowControl w:val="0"/>
              <w:spacing w:before="240" w:after="240"/>
              <w:ind w:left="12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TATA Steel</w:t>
            </w:r>
          </w:p>
          <w:p w:rsidR="007173FB" w:rsidRDefault="00E84C82">
            <w:pPr>
              <w:widowControl w:val="0"/>
              <w:spacing w:before="240" w:after="240"/>
              <w:ind w:left="12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TATA Steel</w:t>
            </w:r>
          </w:p>
          <w:p w:rsidR="007173FB" w:rsidRDefault="00E84C82">
            <w:pPr>
              <w:widowControl w:val="0"/>
              <w:spacing w:before="240" w:after="240"/>
              <w:ind w:left="12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TATA Steel</w:t>
            </w:r>
          </w:p>
          <w:p w:rsidR="007173FB" w:rsidRDefault="007173FB">
            <w:pPr>
              <w:widowControl w:val="0"/>
              <w:spacing w:before="240" w:after="240"/>
              <w:ind w:left="120" w:right="140"/>
              <w:rPr>
                <w:rFonts w:ascii="Times New Roman" w:eastAsia="Times New Roman" w:hAnsi="Times New Roman" w:cs="Times New Roman"/>
                <w:sz w:val="24"/>
                <w:szCs w:val="24"/>
              </w:rPr>
            </w:pPr>
          </w:p>
          <w:p w:rsidR="007173FB" w:rsidRDefault="00E84C82">
            <w:pPr>
              <w:widowControl w:val="0"/>
              <w:spacing w:before="240" w:after="240"/>
              <w:ind w:left="12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TATA Steel</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80" w:after="140"/>
              <w:ind w:left="140" w:right="140"/>
              <w:jc w:val="both"/>
              <w:rPr>
                <w:rFonts w:ascii="Times New Roman" w:eastAsia="Times New Roman" w:hAnsi="Times New Roman" w:cs="Times New Roman"/>
                <w:sz w:val="24"/>
                <w:szCs w:val="24"/>
                <w:shd w:val="clear" w:color="auto" w:fill="F9F9F9"/>
              </w:rPr>
            </w:pPr>
            <w:r>
              <w:rPr>
                <w:rFonts w:ascii="Times New Roman" w:eastAsia="Times New Roman" w:hAnsi="Times New Roman" w:cs="Times New Roman"/>
                <w:sz w:val="24"/>
                <w:szCs w:val="24"/>
                <w:shd w:val="clear" w:color="auto" w:fill="F9F9F9"/>
              </w:rPr>
              <w:t>12 weeks</w:t>
            </w:r>
          </w:p>
          <w:p w:rsidR="007173FB" w:rsidRDefault="007173FB">
            <w:pPr>
              <w:widowControl w:val="0"/>
              <w:spacing w:before="280" w:after="140"/>
              <w:ind w:left="140" w:right="140"/>
              <w:jc w:val="both"/>
              <w:rPr>
                <w:rFonts w:ascii="Times New Roman" w:eastAsia="Times New Roman" w:hAnsi="Times New Roman" w:cs="Times New Roman"/>
                <w:sz w:val="24"/>
                <w:szCs w:val="24"/>
                <w:shd w:val="clear" w:color="auto" w:fill="F9F9F9"/>
              </w:rPr>
            </w:pPr>
          </w:p>
          <w:p w:rsidR="007173FB" w:rsidRDefault="007173FB">
            <w:pPr>
              <w:widowControl w:val="0"/>
              <w:spacing w:before="280" w:after="140"/>
              <w:ind w:left="140" w:right="140"/>
              <w:jc w:val="both"/>
              <w:rPr>
                <w:rFonts w:ascii="Times New Roman" w:eastAsia="Times New Roman" w:hAnsi="Times New Roman" w:cs="Times New Roman"/>
                <w:sz w:val="24"/>
                <w:szCs w:val="24"/>
                <w:shd w:val="clear" w:color="auto" w:fill="F9F9F9"/>
              </w:rPr>
            </w:pPr>
          </w:p>
        </w:tc>
      </w:tr>
      <w:tr w:rsidR="007173FB">
        <w:trPr>
          <w:trHeight w:val="44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 S Mujawar</w:t>
            </w:r>
          </w:p>
        </w:tc>
        <w:tc>
          <w:tcPr>
            <w:tcW w:w="3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80" w:after="140"/>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Power system Transmission and Distribution</w:t>
            </w:r>
          </w:p>
          <w:p w:rsidR="007173FB" w:rsidRDefault="00E84C82">
            <w:pPr>
              <w:widowControl w:val="0"/>
              <w:spacing w:before="280" w:after="140"/>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Induction Motor</w:t>
            </w:r>
          </w:p>
          <w:p w:rsidR="007173FB" w:rsidRDefault="00E84C82">
            <w:pPr>
              <w:widowControl w:val="0"/>
              <w:spacing w:before="280" w:after="140"/>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Arduino</w:t>
            </w:r>
          </w:p>
          <w:p w:rsidR="007173FB" w:rsidRDefault="00E84C82">
            <w:pPr>
              <w:widowControl w:val="0"/>
              <w:spacing w:before="280" w:after="140"/>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Latex</w:t>
            </w:r>
          </w:p>
        </w:tc>
        <w:tc>
          <w:tcPr>
            <w:tcW w:w="18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spacing w:before="240" w:after="240"/>
              <w:ind w:left="120"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TATA Steel</w:t>
            </w:r>
          </w:p>
          <w:p w:rsidR="007173FB" w:rsidRDefault="007173FB">
            <w:pPr>
              <w:widowControl w:val="0"/>
              <w:spacing w:before="240" w:after="240"/>
              <w:ind w:right="140"/>
              <w:rPr>
                <w:rFonts w:ascii="Times New Roman" w:eastAsia="Times New Roman" w:hAnsi="Times New Roman" w:cs="Times New Roman"/>
                <w:sz w:val="24"/>
                <w:szCs w:val="24"/>
              </w:rPr>
            </w:pPr>
          </w:p>
          <w:p w:rsidR="007173FB" w:rsidRDefault="00E84C82">
            <w:pPr>
              <w:widowControl w:val="0"/>
              <w:spacing w:before="240" w:after="240"/>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TATA Steel</w:t>
            </w:r>
          </w:p>
          <w:p w:rsidR="007173FB" w:rsidRDefault="00E84C82">
            <w:pPr>
              <w:widowControl w:val="0"/>
              <w:spacing w:before="240" w:after="240"/>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IIT Powai</w:t>
            </w:r>
          </w:p>
          <w:p w:rsidR="007173FB" w:rsidRDefault="00E84C82">
            <w:pPr>
              <w:widowControl w:val="0"/>
              <w:spacing w:before="240" w:after="240"/>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IIT Powai</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7173FB">
            <w:pPr>
              <w:widowControl w:val="0"/>
              <w:spacing w:before="280" w:after="140"/>
              <w:ind w:left="140" w:right="140"/>
              <w:jc w:val="both"/>
              <w:rPr>
                <w:rFonts w:ascii="Times New Roman" w:eastAsia="Times New Roman" w:hAnsi="Times New Roman" w:cs="Times New Roman"/>
                <w:sz w:val="24"/>
                <w:szCs w:val="24"/>
                <w:shd w:val="clear" w:color="auto" w:fill="F9F9F9"/>
              </w:rPr>
            </w:pPr>
          </w:p>
          <w:p w:rsidR="007173FB" w:rsidRDefault="007173FB">
            <w:pPr>
              <w:widowControl w:val="0"/>
              <w:spacing w:before="280" w:after="140"/>
              <w:ind w:left="140" w:right="140"/>
              <w:jc w:val="both"/>
              <w:rPr>
                <w:rFonts w:ascii="Times New Roman" w:eastAsia="Times New Roman" w:hAnsi="Times New Roman" w:cs="Times New Roman"/>
                <w:sz w:val="24"/>
                <w:szCs w:val="24"/>
                <w:shd w:val="clear" w:color="auto" w:fill="F9F9F9"/>
              </w:rPr>
            </w:pPr>
          </w:p>
          <w:p w:rsidR="007173FB" w:rsidRDefault="00E84C82">
            <w:pPr>
              <w:widowControl w:val="0"/>
              <w:spacing w:before="280" w:after="140"/>
              <w:ind w:left="140" w:right="140"/>
              <w:jc w:val="both"/>
              <w:rPr>
                <w:rFonts w:ascii="Times New Roman" w:eastAsia="Times New Roman" w:hAnsi="Times New Roman" w:cs="Times New Roman"/>
                <w:sz w:val="24"/>
                <w:szCs w:val="24"/>
                <w:shd w:val="clear" w:color="auto" w:fill="F9F9F9"/>
              </w:rPr>
            </w:pPr>
            <w:r>
              <w:rPr>
                <w:rFonts w:ascii="Times New Roman" w:eastAsia="Times New Roman" w:hAnsi="Times New Roman" w:cs="Times New Roman"/>
                <w:sz w:val="24"/>
                <w:szCs w:val="24"/>
                <w:shd w:val="clear" w:color="auto" w:fill="F9F9F9"/>
              </w:rPr>
              <w:t>5 days</w:t>
            </w:r>
          </w:p>
          <w:p w:rsidR="007173FB" w:rsidRDefault="007173FB">
            <w:pPr>
              <w:widowControl w:val="0"/>
              <w:spacing w:before="280" w:after="140"/>
              <w:ind w:left="140" w:right="140"/>
              <w:jc w:val="both"/>
              <w:rPr>
                <w:rFonts w:ascii="Times New Roman" w:eastAsia="Times New Roman" w:hAnsi="Times New Roman" w:cs="Times New Roman"/>
                <w:sz w:val="24"/>
                <w:szCs w:val="24"/>
                <w:shd w:val="clear" w:color="auto" w:fill="F9F9F9"/>
              </w:rPr>
            </w:pPr>
          </w:p>
        </w:tc>
      </w:tr>
    </w:tbl>
    <w:p w:rsidR="007173FB" w:rsidRDefault="007173FB">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EXTENSION LECTURES / WEBINARS (Lectures delivered on other than technical topics) (Total No. of Extension lectures:           )</w:t>
      </w:r>
    </w:p>
    <w:tbl>
      <w:tblPr>
        <w:tblStyle w:val="afffff9"/>
        <w:tblW w:w="94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
        <w:gridCol w:w="2203"/>
        <w:gridCol w:w="1958"/>
        <w:gridCol w:w="1985"/>
        <w:gridCol w:w="1417"/>
        <w:gridCol w:w="1417"/>
      </w:tblGrid>
      <w:tr w:rsidR="007173FB">
        <w:trPr>
          <w:jc w:val="center"/>
        </w:trPr>
        <w:tc>
          <w:tcPr>
            <w:tcW w:w="507"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203"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coordinator</w:t>
            </w:r>
          </w:p>
        </w:tc>
        <w:tc>
          <w:tcPr>
            <w:tcW w:w="1958"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Topic</w:t>
            </w:r>
          </w:p>
        </w:tc>
        <w:tc>
          <w:tcPr>
            <w:tcW w:w="1985"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and contact details of guest</w:t>
            </w:r>
          </w:p>
        </w:tc>
        <w:tc>
          <w:tcPr>
            <w:tcW w:w="1417"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c>
          <w:tcPr>
            <w:tcW w:w="1417" w:type="dxa"/>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7173FB">
        <w:trPr>
          <w:jc w:val="center"/>
        </w:trPr>
        <w:tc>
          <w:tcPr>
            <w:tcW w:w="507"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203" w:type="dxa"/>
            <w:shd w:val="clear" w:color="auto" w:fill="auto"/>
            <w:tcMar>
              <w:top w:w="100" w:type="dxa"/>
              <w:left w:w="100" w:type="dxa"/>
              <w:bottom w:w="100" w:type="dxa"/>
              <w:right w:w="100" w:type="dxa"/>
            </w:tcMar>
          </w:tcPr>
          <w:p w:rsidR="007173FB" w:rsidRDefault="00E84C82">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A A Apte </w:t>
            </w: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tc>
        <w:tc>
          <w:tcPr>
            <w:tcW w:w="1958" w:type="dxa"/>
            <w:shd w:val="clear" w:color="auto" w:fill="auto"/>
            <w:tcMar>
              <w:top w:w="100" w:type="dxa"/>
              <w:left w:w="100" w:type="dxa"/>
              <w:bottom w:w="100" w:type="dxa"/>
              <w:right w:w="100" w:type="dxa"/>
            </w:tcMar>
          </w:tcPr>
          <w:p w:rsidR="007173FB" w:rsidRDefault="00E84C82">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Job Scenario post Covid &amp; </w:t>
            </w:r>
          </w:p>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Higher studies</w:t>
            </w:r>
          </w:p>
        </w:tc>
        <w:tc>
          <w:tcPr>
            <w:tcW w:w="1985" w:type="dxa"/>
            <w:shd w:val="clear" w:color="auto" w:fill="auto"/>
            <w:tcMar>
              <w:top w:w="100" w:type="dxa"/>
              <w:left w:w="100" w:type="dxa"/>
              <w:bottom w:w="100" w:type="dxa"/>
              <w:right w:w="100" w:type="dxa"/>
            </w:tcMar>
          </w:tcPr>
          <w:p w:rsidR="007173FB" w:rsidRDefault="00E84C82">
            <w:pPr>
              <w:widowControl w:val="0"/>
              <w:spacing w:before="2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Shantanu Pathak, Prasad Venikar,Pradeep Patil</w:t>
            </w:r>
          </w:p>
        </w:tc>
        <w:tc>
          <w:tcPr>
            <w:tcW w:w="1417" w:type="dxa"/>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10th May 2020 </w:t>
            </w:r>
          </w:p>
        </w:tc>
        <w:tc>
          <w:tcPr>
            <w:tcW w:w="1417" w:type="dxa"/>
          </w:tcPr>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21</w:t>
            </w: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SERVED AS RESOURCE PERSON, EXPERT, CHAIRPERSON (Total No. Faculty Served as Resource Person:   03        )</w:t>
      </w:r>
    </w:p>
    <w:tbl>
      <w:tblPr>
        <w:tblStyle w:val="afffffa"/>
        <w:tblW w:w="93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
        <w:gridCol w:w="2203"/>
        <w:gridCol w:w="2880"/>
        <w:gridCol w:w="2160"/>
        <w:gridCol w:w="1620"/>
      </w:tblGrid>
      <w:tr w:rsidR="007173FB">
        <w:trPr>
          <w:jc w:val="center"/>
        </w:trPr>
        <w:tc>
          <w:tcPr>
            <w:tcW w:w="507"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203"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88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Activity</w:t>
            </w:r>
          </w:p>
        </w:tc>
        <w:tc>
          <w:tcPr>
            <w:tcW w:w="216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Organizing body</w:t>
            </w:r>
          </w:p>
        </w:tc>
        <w:tc>
          <w:tcPr>
            <w:tcW w:w="162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7173FB">
        <w:trPr>
          <w:jc w:val="center"/>
        </w:trPr>
        <w:tc>
          <w:tcPr>
            <w:tcW w:w="507"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1</w:t>
            </w:r>
          </w:p>
        </w:tc>
        <w:tc>
          <w:tcPr>
            <w:tcW w:w="2203"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A Godbole</w:t>
            </w:r>
          </w:p>
        </w:tc>
        <w:tc>
          <w:tcPr>
            <w:tcW w:w="288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Resource person for Latex workshop</w:t>
            </w:r>
          </w:p>
        </w:tc>
        <w:tc>
          <w:tcPr>
            <w:tcW w:w="216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Electrical Department ,COEP</w:t>
            </w:r>
          </w:p>
        </w:tc>
        <w:tc>
          <w:tcPr>
            <w:tcW w:w="162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19 February 2020</w:t>
            </w:r>
          </w:p>
        </w:tc>
      </w:tr>
      <w:tr w:rsidR="007173FB">
        <w:trPr>
          <w:trHeight w:val="440"/>
          <w:jc w:val="center"/>
        </w:trPr>
        <w:tc>
          <w:tcPr>
            <w:tcW w:w="507" w:type="dxa"/>
            <w:vMerge w:val="restart"/>
            <w:shd w:val="clear" w:color="auto" w:fill="auto"/>
            <w:tcMar>
              <w:top w:w="100" w:type="dxa"/>
              <w:left w:w="100" w:type="dxa"/>
              <w:bottom w:w="100" w:type="dxa"/>
              <w:right w:w="100" w:type="dxa"/>
            </w:tcMar>
          </w:tcPr>
          <w:p w:rsidR="007173FB" w:rsidRDefault="007173FB">
            <w:pPr>
              <w:widowControl w:val="0"/>
              <w:rPr>
                <w:rFonts w:ascii="Times New Roman" w:eastAsia="Times New Roman" w:hAnsi="Times New Roman" w:cs="Times New Roman"/>
                <w:sz w:val="24"/>
                <w:szCs w:val="24"/>
              </w:rPr>
            </w:pPr>
          </w:p>
          <w:p w:rsidR="007173FB" w:rsidRDefault="00E84C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7173FB" w:rsidRDefault="007173FB">
            <w:pPr>
              <w:widowControl w:val="0"/>
              <w:rPr>
                <w:rFonts w:ascii="Times New Roman" w:eastAsia="Times New Roman" w:hAnsi="Times New Roman" w:cs="Times New Roman"/>
                <w:sz w:val="24"/>
                <w:szCs w:val="24"/>
              </w:rPr>
            </w:pPr>
          </w:p>
        </w:tc>
        <w:tc>
          <w:tcPr>
            <w:tcW w:w="2203" w:type="dxa"/>
            <w:vMerge w:val="restart"/>
            <w:shd w:val="clear" w:color="auto" w:fill="auto"/>
            <w:tcMar>
              <w:top w:w="100" w:type="dxa"/>
              <w:left w:w="100" w:type="dxa"/>
              <w:bottom w:w="100" w:type="dxa"/>
              <w:right w:w="100" w:type="dxa"/>
            </w:tcMar>
          </w:tcPr>
          <w:p w:rsidR="007173FB" w:rsidRDefault="007173FB">
            <w:pPr>
              <w:widowControl w:val="0"/>
              <w:rPr>
                <w:rFonts w:ascii="Times New Roman" w:eastAsia="Times New Roman" w:hAnsi="Times New Roman" w:cs="Times New Roman"/>
                <w:sz w:val="24"/>
                <w:szCs w:val="24"/>
              </w:rPr>
            </w:pPr>
          </w:p>
          <w:p w:rsidR="007173FB" w:rsidRDefault="00E84C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 Mangal Dhend</w:t>
            </w:r>
          </w:p>
        </w:tc>
        <w:tc>
          <w:tcPr>
            <w:tcW w:w="288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highlight w:val="white"/>
              </w:rPr>
              <w:t>1)CETL’s One day FDP at workshop on Vision, Mission, PEO,PSO, PO,CO: Framing, Mapping, Assessment &amp; Attainment  conducted under Paramersh scheme of Mentorship of AICTE</w:t>
            </w:r>
          </w:p>
        </w:tc>
        <w:tc>
          <w:tcPr>
            <w:tcW w:w="2160" w:type="dxa"/>
            <w:shd w:val="clear" w:color="auto" w:fill="auto"/>
            <w:tcMar>
              <w:top w:w="100" w:type="dxa"/>
              <w:left w:w="100" w:type="dxa"/>
              <w:bottom w:w="100" w:type="dxa"/>
              <w:right w:w="100" w:type="dxa"/>
            </w:tcMar>
          </w:tcPr>
          <w:p w:rsidR="007173FB" w:rsidRDefault="00E84C82">
            <w:pPr>
              <w:widowControl w:val="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010101"/>
                <w:sz w:val="24"/>
                <w:szCs w:val="24"/>
                <w:highlight w:val="white"/>
              </w:rPr>
              <w:t>Parikrama college of Engg., College of Pharmacy, College of Management faculty in Daund in association with AISSMS COE</w:t>
            </w:r>
          </w:p>
        </w:tc>
        <w:tc>
          <w:tcPr>
            <w:tcW w:w="162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15 January 2020</w:t>
            </w:r>
          </w:p>
        </w:tc>
      </w:tr>
      <w:tr w:rsidR="007173FB">
        <w:trPr>
          <w:trHeight w:val="440"/>
          <w:jc w:val="center"/>
        </w:trPr>
        <w:tc>
          <w:tcPr>
            <w:tcW w:w="507"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03"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highlight w:val="white"/>
              </w:rPr>
              <w:t>2) Delivered a session on outcome based instruction delivery in CETL’s UGC-HRDC sponsored 10 days FDP on “Advanced Pedagogy for Empowering Teachers”</w:t>
            </w:r>
          </w:p>
        </w:tc>
        <w:tc>
          <w:tcPr>
            <w:tcW w:w="2160" w:type="dxa"/>
            <w:shd w:val="clear" w:color="auto" w:fill="auto"/>
            <w:tcMar>
              <w:top w:w="100" w:type="dxa"/>
              <w:left w:w="100" w:type="dxa"/>
              <w:bottom w:w="100" w:type="dxa"/>
              <w:right w:w="100" w:type="dxa"/>
            </w:tcMar>
          </w:tcPr>
          <w:p w:rsidR="007173FB" w:rsidRDefault="00E84C82">
            <w:pPr>
              <w:widowControl w:val="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AISSMS in association with  HRD-UGC</w:t>
            </w:r>
          </w:p>
        </w:tc>
        <w:tc>
          <w:tcPr>
            <w:tcW w:w="162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13 March 2020</w:t>
            </w:r>
          </w:p>
        </w:tc>
      </w:tr>
      <w:tr w:rsidR="007173FB">
        <w:trPr>
          <w:trHeight w:val="440"/>
          <w:jc w:val="center"/>
        </w:trPr>
        <w:tc>
          <w:tcPr>
            <w:tcW w:w="507"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03"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0" w:type="dxa"/>
            <w:shd w:val="clear" w:color="auto" w:fill="auto"/>
            <w:tcMar>
              <w:top w:w="100" w:type="dxa"/>
              <w:left w:w="100" w:type="dxa"/>
              <w:bottom w:w="100" w:type="dxa"/>
              <w:right w:w="100" w:type="dxa"/>
            </w:tcMar>
          </w:tcPr>
          <w:p w:rsidR="007173FB" w:rsidRDefault="00E84C82">
            <w:pPr>
              <w:widowControl w:val="0"/>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highlight w:val="white"/>
              </w:rPr>
              <w:t>3) Delivered a session on Inventory of tools, techniques and methodologies for enhancing outcome” in a National ISTE &amp; IEI sponsored On line One week FDP on Advanced Teaching tools, Techniques and Methodologies for Outcome Based Education</w:t>
            </w:r>
          </w:p>
        </w:tc>
        <w:tc>
          <w:tcPr>
            <w:tcW w:w="2160" w:type="dxa"/>
            <w:shd w:val="clear" w:color="auto" w:fill="auto"/>
            <w:tcMar>
              <w:top w:w="100" w:type="dxa"/>
              <w:left w:w="100" w:type="dxa"/>
              <w:bottom w:w="100" w:type="dxa"/>
              <w:right w:w="100" w:type="dxa"/>
            </w:tcMar>
          </w:tcPr>
          <w:p w:rsidR="007173FB" w:rsidRDefault="00E84C82">
            <w:pPr>
              <w:widowControl w:val="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CETL, AISSMS COE</w:t>
            </w:r>
          </w:p>
        </w:tc>
        <w:tc>
          <w:tcPr>
            <w:tcW w:w="162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5 June 2020</w:t>
            </w:r>
          </w:p>
        </w:tc>
      </w:tr>
      <w:tr w:rsidR="007173FB">
        <w:trPr>
          <w:trHeight w:val="440"/>
          <w:jc w:val="center"/>
        </w:trPr>
        <w:tc>
          <w:tcPr>
            <w:tcW w:w="507"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03"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10101"/>
                <w:sz w:val="24"/>
                <w:szCs w:val="24"/>
                <w:highlight w:val="white"/>
              </w:rPr>
              <w:t>4) Delivered a session on “ PEO-Vision, CO-PO, CO-PSO mapping; tools, techniques and strategies for strengthening in  National One week FDP on “</w:t>
            </w:r>
            <w:r>
              <w:rPr>
                <w:rFonts w:ascii="Times New Roman" w:eastAsia="Times New Roman" w:hAnsi="Times New Roman" w:cs="Times New Roman"/>
                <w:color w:val="222222"/>
                <w:sz w:val="24"/>
                <w:szCs w:val="24"/>
                <w:highlight w:val="white"/>
              </w:rPr>
              <w:t>Introduction To Outcome Based Education And Enhancing Quality Of Teaching Learning”</w:t>
            </w:r>
          </w:p>
        </w:tc>
        <w:tc>
          <w:tcPr>
            <w:tcW w:w="2160" w:type="dxa"/>
            <w:vMerge w:val="restart"/>
            <w:shd w:val="clear" w:color="auto" w:fill="auto"/>
            <w:tcMar>
              <w:top w:w="100" w:type="dxa"/>
              <w:left w:w="100" w:type="dxa"/>
              <w:bottom w:w="100" w:type="dxa"/>
              <w:right w:w="100" w:type="dxa"/>
            </w:tcMar>
          </w:tcPr>
          <w:p w:rsidR="007173FB" w:rsidRDefault="00E84C82">
            <w:pPr>
              <w:widowControl w:val="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Govindrao Wanjari college of engineering &amp; technology, Nagpur</w:t>
            </w:r>
          </w:p>
        </w:tc>
        <w:tc>
          <w:tcPr>
            <w:tcW w:w="162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18 June 2020</w:t>
            </w:r>
          </w:p>
        </w:tc>
      </w:tr>
      <w:tr w:rsidR="007173FB">
        <w:trPr>
          <w:trHeight w:val="440"/>
          <w:jc w:val="center"/>
        </w:trPr>
        <w:tc>
          <w:tcPr>
            <w:tcW w:w="507"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03"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highlight w:val="white"/>
              </w:rPr>
              <w:t xml:space="preserve">5) Delivered a session on “ Programme Curriculum and Teaching Learning Process” in National one week FDP on “Introduction To Outcome Based Education And Enhancing Quality of Teaching Learning” </w:t>
            </w:r>
          </w:p>
        </w:tc>
        <w:tc>
          <w:tcPr>
            <w:tcW w:w="2160"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color w:val="010101"/>
                <w:sz w:val="24"/>
                <w:szCs w:val="24"/>
                <w:highlight w:val="white"/>
              </w:rPr>
            </w:pPr>
          </w:p>
        </w:tc>
        <w:tc>
          <w:tcPr>
            <w:tcW w:w="162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19 June 2020</w:t>
            </w:r>
          </w:p>
        </w:tc>
      </w:tr>
      <w:tr w:rsidR="007173FB">
        <w:trPr>
          <w:trHeight w:val="440"/>
          <w:jc w:val="center"/>
        </w:trPr>
        <w:tc>
          <w:tcPr>
            <w:tcW w:w="507"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03"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6)Acted as a resource person for the subject Material Science &amp; conducted a session on “Unit 2 curriculum &amp; pedagogy”, in SE curriculum implementation workshop </w:t>
            </w:r>
          </w:p>
        </w:tc>
        <w:tc>
          <w:tcPr>
            <w:tcW w:w="2160" w:type="dxa"/>
            <w:shd w:val="clear" w:color="auto" w:fill="auto"/>
            <w:tcMar>
              <w:top w:w="100" w:type="dxa"/>
              <w:left w:w="100" w:type="dxa"/>
              <w:bottom w:w="100" w:type="dxa"/>
              <w:right w:w="100" w:type="dxa"/>
            </w:tcMar>
          </w:tcPr>
          <w:p w:rsidR="007173FB" w:rsidRDefault="00E84C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SPP University,  Pune</w:t>
            </w:r>
          </w:p>
          <w:p w:rsidR="007173FB" w:rsidRDefault="007173FB">
            <w:pPr>
              <w:widowControl w:val="0"/>
              <w:rPr>
                <w:rFonts w:ascii="Times New Roman" w:eastAsia="Times New Roman" w:hAnsi="Times New Roman" w:cs="Times New Roman"/>
                <w:sz w:val="24"/>
                <w:szCs w:val="24"/>
              </w:rPr>
            </w:pPr>
          </w:p>
        </w:tc>
        <w:tc>
          <w:tcPr>
            <w:tcW w:w="162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23 June 2020</w:t>
            </w:r>
          </w:p>
        </w:tc>
      </w:tr>
      <w:tr w:rsidR="007173FB">
        <w:trPr>
          <w:trHeight w:val="440"/>
          <w:jc w:val="center"/>
        </w:trPr>
        <w:tc>
          <w:tcPr>
            <w:tcW w:w="507"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03"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0" w:type="dxa"/>
            <w:shd w:val="clear" w:color="auto" w:fill="auto"/>
            <w:tcMar>
              <w:top w:w="100" w:type="dxa"/>
              <w:left w:w="100" w:type="dxa"/>
              <w:bottom w:w="100" w:type="dxa"/>
              <w:right w:w="100" w:type="dxa"/>
            </w:tcMar>
          </w:tcPr>
          <w:p w:rsidR="007173FB" w:rsidRDefault="00E84C82">
            <w:pPr>
              <w:widowControl w:val="0"/>
              <w:rPr>
                <w:rFonts w:ascii="Times New Roman" w:eastAsia="Times New Roman" w:hAnsi="Times New Roman" w:cs="Times New Roman"/>
                <w:sz w:val="24"/>
                <w:szCs w:val="24"/>
              </w:rPr>
            </w:pPr>
            <w:r>
              <w:rPr>
                <w:rFonts w:ascii="Times New Roman" w:eastAsia="Times New Roman" w:hAnsi="Times New Roman" w:cs="Times New Roman"/>
                <w:color w:val="010101"/>
                <w:sz w:val="24"/>
                <w:szCs w:val="24"/>
                <w:highlight w:val="white"/>
              </w:rPr>
              <w:t>7)Session on “ Outcome Based Teaching-Learning activities” delivered in                          2 days National workshop on ‘Empower for Outcome Based Teaching Tools, Techniques and Methodologies</w:t>
            </w:r>
          </w:p>
        </w:tc>
        <w:tc>
          <w:tcPr>
            <w:tcW w:w="2160" w:type="dxa"/>
            <w:vMerge w:val="restart"/>
            <w:shd w:val="clear" w:color="auto" w:fill="auto"/>
            <w:tcMar>
              <w:top w:w="100" w:type="dxa"/>
              <w:left w:w="100" w:type="dxa"/>
              <w:bottom w:w="100" w:type="dxa"/>
              <w:right w:w="100" w:type="dxa"/>
            </w:tcMar>
          </w:tcPr>
          <w:p w:rsidR="007173FB" w:rsidRDefault="00E84C82">
            <w:pPr>
              <w:widowControl w:val="0"/>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222222"/>
                <w:sz w:val="24"/>
                <w:szCs w:val="24"/>
                <w:highlight w:val="white"/>
              </w:rPr>
              <w:t>Poornima Institute of Engineering &amp; Technology, Jaipur</w:t>
            </w:r>
          </w:p>
          <w:p w:rsidR="007173FB" w:rsidRDefault="007173FB">
            <w:pPr>
              <w:widowControl w:val="0"/>
              <w:rPr>
                <w:rFonts w:ascii="Times New Roman" w:eastAsia="Times New Roman" w:hAnsi="Times New Roman" w:cs="Times New Roman"/>
                <w:sz w:val="24"/>
                <w:szCs w:val="24"/>
              </w:rPr>
            </w:pPr>
          </w:p>
        </w:tc>
        <w:tc>
          <w:tcPr>
            <w:tcW w:w="162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29  June 2020</w:t>
            </w:r>
          </w:p>
        </w:tc>
      </w:tr>
      <w:tr w:rsidR="007173FB">
        <w:trPr>
          <w:trHeight w:val="440"/>
          <w:jc w:val="center"/>
        </w:trPr>
        <w:tc>
          <w:tcPr>
            <w:tcW w:w="507"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03"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880" w:type="dxa"/>
            <w:shd w:val="clear" w:color="auto" w:fill="auto"/>
            <w:tcMar>
              <w:top w:w="100" w:type="dxa"/>
              <w:left w:w="100" w:type="dxa"/>
              <w:bottom w:w="100" w:type="dxa"/>
              <w:right w:w="100" w:type="dxa"/>
            </w:tcMar>
          </w:tcPr>
          <w:p w:rsidR="007173FB" w:rsidRDefault="00E84C82">
            <w:pPr>
              <w:widowControl w:val="0"/>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highlight w:val="white"/>
              </w:rPr>
              <w:t>8)Session on “Inventory of Teaching Tools, Techniques &amp; Methodologies for Enhancing Learning Outcome “ delivered in                          2 days National workshop on ‘Empower for Outcome Based Teaching Tools, Techniques and Methodologies</w:t>
            </w:r>
          </w:p>
        </w:tc>
        <w:tc>
          <w:tcPr>
            <w:tcW w:w="2160"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color w:val="010101"/>
                <w:sz w:val="24"/>
                <w:szCs w:val="24"/>
                <w:highlight w:val="white"/>
              </w:rPr>
            </w:pPr>
          </w:p>
        </w:tc>
        <w:tc>
          <w:tcPr>
            <w:tcW w:w="162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29 June 2020</w:t>
            </w:r>
          </w:p>
        </w:tc>
      </w:tr>
      <w:tr w:rsidR="007173FB">
        <w:trPr>
          <w:trHeight w:val="440"/>
          <w:jc w:val="center"/>
        </w:trPr>
        <w:tc>
          <w:tcPr>
            <w:tcW w:w="507"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03"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202124"/>
                <w:sz w:val="24"/>
                <w:szCs w:val="24"/>
                <w:highlight w:val="white"/>
              </w:rPr>
              <w:t>9)Conducted a session on “</w:t>
            </w:r>
            <w:r>
              <w:rPr>
                <w:rFonts w:ascii="Times New Roman" w:eastAsia="Times New Roman" w:hAnsi="Times New Roman" w:cs="Times New Roman"/>
                <w:color w:val="010101"/>
                <w:sz w:val="24"/>
                <w:szCs w:val="24"/>
                <w:highlight w:val="white"/>
              </w:rPr>
              <w:t>Designing  Outcome Based Instruction Delivery (Teaching Plan)</w:t>
            </w:r>
            <w:r>
              <w:rPr>
                <w:rFonts w:ascii="Times New Roman" w:eastAsia="Times New Roman" w:hAnsi="Times New Roman" w:cs="Times New Roman"/>
                <w:color w:val="202124"/>
                <w:sz w:val="24"/>
                <w:szCs w:val="24"/>
                <w:highlight w:val="white"/>
              </w:rPr>
              <w:t xml:space="preserve">”, in </w:t>
            </w:r>
            <w:r>
              <w:rPr>
                <w:rFonts w:ascii="Times New Roman" w:eastAsia="Times New Roman" w:hAnsi="Times New Roman" w:cs="Times New Roman"/>
                <w:color w:val="010101"/>
                <w:sz w:val="24"/>
                <w:szCs w:val="24"/>
                <w:highlight w:val="white"/>
              </w:rPr>
              <w:t>2 days workshop on ‘Empower for Outcome Based Teaching Tools, Techniques and Methodologies</w:t>
            </w:r>
          </w:p>
        </w:tc>
        <w:tc>
          <w:tcPr>
            <w:tcW w:w="2160"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62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30 June 2020</w:t>
            </w:r>
          </w:p>
        </w:tc>
      </w:tr>
      <w:tr w:rsidR="007173FB">
        <w:trPr>
          <w:trHeight w:val="3045"/>
          <w:jc w:val="center"/>
        </w:trPr>
        <w:tc>
          <w:tcPr>
            <w:tcW w:w="507"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03"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880" w:type="dxa"/>
            <w:shd w:val="clear" w:color="auto" w:fill="auto"/>
            <w:tcMar>
              <w:top w:w="100" w:type="dxa"/>
              <w:left w:w="100" w:type="dxa"/>
              <w:bottom w:w="100" w:type="dxa"/>
              <w:right w:w="100" w:type="dxa"/>
            </w:tcMar>
          </w:tcPr>
          <w:p w:rsidR="007173FB" w:rsidRDefault="00E84C82">
            <w:pPr>
              <w:widowControl w:val="0"/>
              <w:spacing w:before="240" w:after="240"/>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202124"/>
                <w:sz w:val="24"/>
                <w:szCs w:val="24"/>
                <w:highlight w:val="white"/>
              </w:rPr>
              <w:t xml:space="preserve">10)Conducted a session on “Implementing  Portfolio Assessment Tool to Enhance Learning Outcome” in 2 days National workshop on </w:t>
            </w:r>
            <w:r>
              <w:rPr>
                <w:rFonts w:ascii="Times New Roman" w:eastAsia="Times New Roman" w:hAnsi="Times New Roman" w:cs="Times New Roman"/>
                <w:color w:val="010101"/>
                <w:sz w:val="24"/>
                <w:szCs w:val="24"/>
                <w:highlight w:val="white"/>
              </w:rPr>
              <w:t xml:space="preserve"> Empower For Adopting Outcome Based Teaching Tools, Techniques &amp; Methodologies</w:t>
            </w:r>
          </w:p>
        </w:tc>
        <w:tc>
          <w:tcPr>
            <w:tcW w:w="2160"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color w:val="010101"/>
                <w:sz w:val="24"/>
                <w:szCs w:val="24"/>
                <w:highlight w:val="white"/>
              </w:rPr>
            </w:pPr>
          </w:p>
        </w:tc>
        <w:tc>
          <w:tcPr>
            <w:tcW w:w="1620" w:type="dxa"/>
            <w:shd w:val="clear" w:color="auto" w:fill="auto"/>
            <w:tcMar>
              <w:top w:w="100" w:type="dxa"/>
              <w:left w:w="100" w:type="dxa"/>
              <w:bottom w:w="100" w:type="dxa"/>
              <w:right w:w="100" w:type="dxa"/>
            </w:tcMar>
          </w:tcPr>
          <w:p w:rsidR="007173FB" w:rsidRDefault="00E84C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30 June 2020</w:t>
            </w:r>
          </w:p>
        </w:tc>
      </w:tr>
      <w:tr w:rsidR="007173FB">
        <w:trPr>
          <w:trHeight w:val="440"/>
          <w:jc w:val="center"/>
        </w:trPr>
        <w:tc>
          <w:tcPr>
            <w:tcW w:w="507"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03"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222222"/>
                <w:sz w:val="24"/>
                <w:szCs w:val="24"/>
                <w:highlight w:val="white"/>
              </w:rPr>
              <w:t xml:space="preserve">11)Assisted in the planning &amp; providing suggestions </w:t>
            </w:r>
            <w:r>
              <w:rPr>
                <w:rFonts w:ascii="Times New Roman" w:eastAsia="Times New Roman" w:hAnsi="Times New Roman" w:cs="Times New Roman"/>
                <w:color w:val="222222"/>
                <w:sz w:val="24"/>
                <w:szCs w:val="24"/>
                <w:highlight w:val="white"/>
              </w:rPr>
              <w:lastRenderedPageBreak/>
              <w:t>for IUCEE online teaching course as a part of the teaching team and worked as a panelist for online sessions</w:t>
            </w:r>
          </w:p>
        </w:tc>
        <w:tc>
          <w:tcPr>
            <w:tcW w:w="216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IUCEE</w:t>
            </w:r>
          </w:p>
        </w:tc>
        <w:tc>
          <w:tcPr>
            <w:tcW w:w="162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June month last 2 weeks</w:t>
            </w:r>
          </w:p>
        </w:tc>
      </w:tr>
      <w:tr w:rsidR="007173FB">
        <w:trPr>
          <w:trHeight w:val="440"/>
          <w:jc w:val="center"/>
        </w:trPr>
        <w:tc>
          <w:tcPr>
            <w:tcW w:w="507"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03"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880" w:type="dxa"/>
            <w:shd w:val="clear" w:color="auto" w:fill="auto"/>
            <w:tcMar>
              <w:top w:w="100" w:type="dxa"/>
              <w:left w:w="100" w:type="dxa"/>
              <w:bottom w:w="100" w:type="dxa"/>
              <w:right w:w="100" w:type="dxa"/>
            </w:tcMar>
          </w:tcPr>
          <w:p w:rsidR="007173FB" w:rsidRDefault="00E84C82">
            <w:pPr>
              <w:widowControl w:val="0"/>
              <w:shd w:val="clear" w:color="auto" w:fill="FFFFFF"/>
              <w:spacing w:before="240" w:after="2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12)Conducted Online Teaching session 2 on Thu June 25 at 4:00 pm IST “Pre Recording Lectures for online teaching” as a part of online teaching course</w:t>
            </w:r>
          </w:p>
        </w:tc>
        <w:tc>
          <w:tcPr>
            <w:tcW w:w="216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IUCEE</w:t>
            </w:r>
          </w:p>
        </w:tc>
        <w:tc>
          <w:tcPr>
            <w:tcW w:w="162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25 June 2020</w:t>
            </w:r>
          </w:p>
        </w:tc>
      </w:tr>
      <w:tr w:rsidR="007173FB">
        <w:trPr>
          <w:trHeight w:val="440"/>
          <w:jc w:val="center"/>
        </w:trPr>
        <w:tc>
          <w:tcPr>
            <w:tcW w:w="507" w:type="dxa"/>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tc>
        <w:tc>
          <w:tcPr>
            <w:tcW w:w="2203" w:type="dxa"/>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80" w:type="dxa"/>
            <w:shd w:val="clear" w:color="auto" w:fill="auto"/>
            <w:tcMar>
              <w:top w:w="100" w:type="dxa"/>
              <w:left w:w="100" w:type="dxa"/>
              <w:bottom w:w="100" w:type="dxa"/>
              <w:right w:w="100" w:type="dxa"/>
            </w:tcMar>
          </w:tcPr>
          <w:p w:rsidR="007173FB" w:rsidRDefault="00E84C82">
            <w:pPr>
              <w:widowControl w:val="0"/>
              <w:shd w:val="clear" w:color="auto" w:fill="FFFFFF"/>
              <w:spacing w:before="240" w:after="2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13)</w:t>
            </w:r>
            <w:r>
              <w:rPr>
                <w:rFonts w:ascii="Times New Roman" w:eastAsia="Times New Roman" w:hAnsi="Times New Roman" w:cs="Times New Roman"/>
                <w:color w:val="010101"/>
                <w:sz w:val="24"/>
                <w:szCs w:val="24"/>
                <w:highlight w:val="white"/>
              </w:rPr>
              <w:t>Was a guest of honor in the National FDP with Dr. D. P. Kothari, Ex director IIT Delhi as chief guest in valedictory function of Gowindarao Wanjari college of engineering and technology, Nagpur, 19 June 2020</w:t>
            </w:r>
          </w:p>
        </w:tc>
        <w:tc>
          <w:tcPr>
            <w:tcW w:w="216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GWCOE, Nagpur</w:t>
            </w:r>
          </w:p>
        </w:tc>
        <w:tc>
          <w:tcPr>
            <w:tcW w:w="162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19 June 2020</w:t>
            </w:r>
          </w:p>
        </w:tc>
      </w:tr>
      <w:tr w:rsidR="007173FB">
        <w:trPr>
          <w:trHeight w:val="440"/>
          <w:jc w:val="center"/>
        </w:trPr>
        <w:tc>
          <w:tcPr>
            <w:tcW w:w="507" w:type="dxa"/>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tc>
        <w:tc>
          <w:tcPr>
            <w:tcW w:w="2203" w:type="dxa"/>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880" w:type="dxa"/>
            <w:shd w:val="clear" w:color="auto" w:fill="auto"/>
            <w:tcMar>
              <w:top w:w="100" w:type="dxa"/>
              <w:left w:w="100" w:type="dxa"/>
              <w:bottom w:w="100" w:type="dxa"/>
              <w:right w:w="100" w:type="dxa"/>
            </w:tcMar>
          </w:tcPr>
          <w:p w:rsidR="007173FB" w:rsidRDefault="00E84C82">
            <w:pPr>
              <w:widowControl w:val="0"/>
              <w:shd w:val="clear" w:color="auto" w:fill="FFFFFF"/>
              <w:spacing w:before="240" w:after="2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14) Was paneliest for 4 presentations for online teaching course</w:t>
            </w:r>
          </w:p>
        </w:tc>
        <w:tc>
          <w:tcPr>
            <w:tcW w:w="216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IUCEE</w:t>
            </w:r>
          </w:p>
        </w:tc>
        <w:tc>
          <w:tcPr>
            <w:tcW w:w="1620" w:type="dxa"/>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tc>
      </w:tr>
      <w:tr w:rsidR="007173FB">
        <w:trPr>
          <w:trHeight w:val="440"/>
          <w:jc w:val="center"/>
        </w:trPr>
        <w:tc>
          <w:tcPr>
            <w:tcW w:w="507"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03"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Dr.AAApte</w:t>
            </w:r>
          </w:p>
        </w:tc>
        <w:tc>
          <w:tcPr>
            <w:tcW w:w="2880" w:type="dxa"/>
            <w:shd w:val="clear" w:color="auto" w:fill="auto"/>
            <w:tcMar>
              <w:top w:w="100" w:type="dxa"/>
              <w:left w:w="100" w:type="dxa"/>
              <w:bottom w:w="100" w:type="dxa"/>
              <w:right w:w="100" w:type="dxa"/>
            </w:tcMar>
          </w:tcPr>
          <w:p w:rsidR="007173FB" w:rsidRDefault="00E84C82">
            <w:pPr>
              <w:widowControl w:val="0"/>
              <w:shd w:val="clear" w:color="auto" w:fill="FFFFFF"/>
              <w:spacing w:before="240" w:after="2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1.Worked as Chairperson at IEEE Conference ESCI2020 on </w:t>
            </w:r>
          </w:p>
          <w:p w:rsidR="007173FB" w:rsidRDefault="00E84C82">
            <w:pPr>
              <w:widowControl w:val="0"/>
              <w:shd w:val="clear" w:color="auto" w:fill="FFFFFF"/>
              <w:spacing w:before="240" w:after="2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2. Worked as resource person at National level FDP on Research opportunities in Electrical Engineering</w:t>
            </w:r>
          </w:p>
          <w:p w:rsidR="007173FB" w:rsidRDefault="00E84C82">
            <w:pPr>
              <w:widowControl w:val="0"/>
              <w:shd w:val="clear" w:color="auto" w:fill="FFFFFF"/>
              <w:spacing w:before="240" w:after="2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3.Expert talk on “References Bibliography in Latex”</w:t>
            </w:r>
          </w:p>
          <w:p w:rsidR="007173FB" w:rsidRDefault="00E84C82">
            <w:pPr>
              <w:widowControl w:val="0"/>
              <w:shd w:val="clear" w:color="auto" w:fill="FFFFFF"/>
              <w:spacing w:before="240" w:after="2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4.Acted as an expert member for interview of CAS(Carrier Advancement Scheme)</w:t>
            </w:r>
          </w:p>
          <w:p w:rsidR="007173FB" w:rsidRDefault="00E84C82">
            <w:pPr>
              <w:widowControl w:val="0"/>
              <w:shd w:val="clear" w:color="auto" w:fill="FFFFFF"/>
              <w:spacing w:before="240" w:after="2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5. Worked as an expert </w:t>
            </w:r>
            <w:r>
              <w:rPr>
                <w:rFonts w:ascii="Times New Roman" w:eastAsia="Times New Roman" w:hAnsi="Times New Roman" w:cs="Times New Roman"/>
                <w:color w:val="222222"/>
                <w:sz w:val="24"/>
                <w:szCs w:val="24"/>
                <w:highlight w:val="white"/>
              </w:rPr>
              <w:lastRenderedPageBreak/>
              <w:t>reviewer for IEEE transactions on Power electronics</w:t>
            </w:r>
          </w:p>
          <w:p w:rsidR="007173FB" w:rsidRDefault="007173FB">
            <w:pPr>
              <w:widowControl w:val="0"/>
              <w:shd w:val="clear" w:color="auto" w:fill="FFFFFF"/>
              <w:spacing w:before="240" w:after="240"/>
              <w:rPr>
                <w:rFonts w:ascii="Times New Roman" w:eastAsia="Times New Roman" w:hAnsi="Times New Roman" w:cs="Times New Roman"/>
                <w:color w:val="222222"/>
                <w:sz w:val="24"/>
                <w:szCs w:val="24"/>
                <w:highlight w:val="white"/>
              </w:rPr>
            </w:pPr>
          </w:p>
        </w:tc>
        <w:tc>
          <w:tcPr>
            <w:tcW w:w="216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AISSMS IOIT</w:t>
            </w: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Govt.College of Engineering Karad</w:t>
            </w: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COEP,Pune</w:t>
            </w: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Mahatma Phule krishi Vidyapeth, Rahuri, Ahmednagar</w:t>
            </w: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tc>
        <w:tc>
          <w:tcPr>
            <w:tcW w:w="1620" w:type="dxa"/>
            <w:shd w:val="clear" w:color="auto" w:fill="auto"/>
            <w:tcMar>
              <w:top w:w="100" w:type="dxa"/>
              <w:left w:w="100" w:type="dxa"/>
              <w:bottom w:w="100" w:type="dxa"/>
              <w:right w:w="100" w:type="dxa"/>
            </w:tcMar>
          </w:tcPr>
          <w:p w:rsidR="007173FB" w:rsidRDefault="00E84C82">
            <w:pPr>
              <w:widowControl w:val="0"/>
              <w:shd w:val="clear" w:color="auto" w:fill="FFFFFF"/>
              <w:spacing w:before="240" w:after="2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13 March 2020</w:t>
            </w:r>
          </w:p>
          <w:p w:rsidR="007173FB" w:rsidRDefault="007173FB">
            <w:pPr>
              <w:widowControl w:val="0"/>
              <w:shd w:val="clear" w:color="auto" w:fill="FFFFFF"/>
              <w:spacing w:before="240" w:after="240"/>
              <w:rPr>
                <w:rFonts w:ascii="Times New Roman" w:eastAsia="Times New Roman" w:hAnsi="Times New Roman" w:cs="Times New Roman"/>
                <w:color w:val="222222"/>
                <w:sz w:val="24"/>
                <w:szCs w:val="24"/>
                <w:highlight w:val="white"/>
              </w:rPr>
            </w:pPr>
          </w:p>
          <w:p w:rsidR="007173FB" w:rsidRDefault="00E84C82">
            <w:pPr>
              <w:widowControl w:val="0"/>
              <w:shd w:val="clear" w:color="auto" w:fill="FFFFFF"/>
              <w:spacing w:before="240" w:after="24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9 May 2020</w:t>
            </w: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19/02/2020</w:t>
            </w: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13/02/2020</w:t>
            </w: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15/05/2020</w:t>
            </w:r>
          </w:p>
        </w:tc>
      </w:tr>
    </w:tbl>
    <w:p w:rsidR="007173FB" w:rsidRDefault="007173F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EXTENSION ACTIVITIES CONDUCTED BY THE DEPARTMENT (Social/ Quizzes at national/international level/any other activity) (Total No. of activities:        </w:t>
      </w:r>
      <w:proofErr w:type="gramStart"/>
      <w:r>
        <w:rPr>
          <w:rFonts w:ascii="Times New Roman" w:eastAsia="Times New Roman" w:hAnsi="Times New Roman" w:cs="Times New Roman"/>
          <w:b/>
          <w:color w:val="000000"/>
          <w:sz w:val="24"/>
          <w:szCs w:val="24"/>
        </w:rPr>
        <w:t>03  )</w:t>
      </w:r>
      <w:proofErr w:type="gramEnd"/>
    </w:p>
    <w:tbl>
      <w:tblPr>
        <w:tblStyle w:val="afffffb"/>
        <w:tblW w:w="92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
        <w:gridCol w:w="2203"/>
        <w:gridCol w:w="3659"/>
        <w:gridCol w:w="1418"/>
        <w:gridCol w:w="1418"/>
      </w:tblGrid>
      <w:tr w:rsidR="007173FB">
        <w:trPr>
          <w:jc w:val="center"/>
        </w:trPr>
        <w:tc>
          <w:tcPr>
            <w:tcW w:w="507"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203"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Coordinator</w:t>
            </w:r>
          </w:p>
        </w:tc>
        <w:tc>
          <w:tcPr>
            <w:tcW w:w="3659"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activity conducted</w:t>
            </w:r>
          </w:p>
        </w:tc>
        <w:tc>
          <w:tcPr>
            <w:tcW w:w="1418"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c>
          <w:tcPr>
            <w:tcW w:w="1418" w:type="dxa"/>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7173FB">
        <w:trPr>
          <w:trHeight w:val="440"/>
          <w:jc w:val="center"/>
        </w:trPr>
        <w:tc>
          <w:tcPr>
            <w:tcW w:w="507" w:type="dxa"/>
            <w:vMerge w:val="restart"/>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7173FB" w:rsidRDefault="007173FB">
            <w:pPr>
              <w:widowControl w:val="0"/>
              <w:rPr>
                <w:rFonts w:ascii="Times New Roman" w:eastAsia="Times New Roman" w:hAnsi="Times New Roman" w:cs="Times New Roman"/>
                <w:sz w:val="24"/>
                <w:szCs w:val="24"/>
              </w:rPr>
            </w:pPr>
          </w:p>
        </w:tc>
        <w:tc>
          <w:tcPr>
            <w:tcW w:w="2203" w:type="dxa"/>
            <w:vMerge w:val="restart"/>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Mrs. Mangal Dhend</w:t>
            </w:r>
          </w:p>
        </w:tc>
        <w:tc>
          <w:tcPr>
            <w:tcW w:w="3659"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Coordinated IUCEE  Leadership course of students of all departments four months </w:t>
            </w:r>
          </w:p>
        </w:tc>
        <w:tc>
          <w:tcPr>
            <w:tcW w:w="1418"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March-June</w:t>
            </w:r>
          </w:p>
        </w:tc>
        <w:tc>
          <w:tcPr>
            <w:tcW w:w="1418" w:type="dxa"/>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w:t>
            </w:r>
          </w:p>
        </w:tc>
      </w:tr>
      <w:tr w:rsidR="007173FB">
        <w:trPr>
          <w:trHeight w:val="440"/>
          <w:jc w:val="center"/>
        </w:trPr>
        <w:tc>
          <w:tcPr>
            <w:tcW w:w="507"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03"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659"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Coordinated National quiz with MSEDCL training center on safety</w:t>
            </w:r>
          </w:p>
        </w:tc>
        <w:tc>
          <w:tcPr>
            <w:tcW w:w="1418"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May-June</w:t>
            </w:r>
          </w:p>
        </w:tc>
        <w:tc>
          <w:tcPr>
            <w:tcW w:w="1418" w:type="dxa"/>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3600</w:t>
            </w:r>
          </w:p>
        </w:tc>
      </w:tr>
      <w:tr w:rsidR="007173FB">
        <w:trPr>
          <w:trHeight w:val="440"/>
          <w:jc w:val="center"/>
        </w:trPr>
        <w:tc>
          <w:tcPr>
            <w:tcW w:w="507"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203" w:type="dxa"/>
            <w:vMerge/>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659"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Helping other institutes for organizing their events by supporting in theme design, speakers etc</w:t>
            </w:r>
          </w:p>
        </w:tc>
        <w:tc>
          <w:tcPr>
            <w:tcW w:w="1418"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May-June</w:t>
            </w:r>
          </w:p>
        </w:tc>
        <w:tc>
          <w:tcPr>
            <w:tcW w:w="1418" w:type="dxa"/>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 Institutes</w:t>
            </w:r>
          </w:p>
        </w:tc>
      </w:tr>
      <w:tr w:rsidR="007173FB">
        <w:trPr>
          <w:jc w:val="center"/>
        </w:trPr>
        <w:tc>
          <w:tcPr>
            <w:tcW w:w="507"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03" w:type="dxa"/>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659" w:type="dxa"/>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418" w:type="dxa"/>
            <w:shd w:val="clear" w:color="auto" w:fill="auto"/>
            <w:tcMar>
              <w:top w:w="100" w:type="dxa"/>
              <w:left w:w="100" w:type="dxa"/>
              <w:bottom w:w="100" w:type="dxa"/>
              <w:right w:w="100" w:type="dxa"/>
            </w:tcMar>
          </w:tcPr>
          <w:p w:rsidR="007173FB" w:rsidRDefault="007173F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418" w:type="dxa"/>
          </w:tcPr>
          <w:p w:rsidR="007173FB" w:rsidRDefault="007173FB">
            <w:pPr>
              <w:widowControl w:val="0"/>
              <w:pBdr>
                <w:top w:val="nil"/>
                <w:left w:val="nil"/>
                <w:bottom w:val="nil"/>
                <w:right w:val="nil"/>
                <w:between w:val="nil"/>
              </w:pBdr>
              <w:rPr>
                <w:rFonts w:ascii="Times New Roman" w:eastAsia="Times New Roman" w:hAnsi="Times New Roman" w:cs="Times New Roman"/>
                <w:color w:val="000000"/>
                <w:sz w:val="24"/>
                <w:szCs w:val="24"/>
              </w:rPr>
            </w:pP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MOU SIGNED WITH ACADEMIC AND PROFESSIONAL ORGANISATIONS (Total No. of academic MoU:         02   )</w:t>
      </w:r>
    </w:p>
    <w:tbl>
      <w:tblPr>
        <w:tblStyle w:val="afffffc"/>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2610"/>
        <w:gridCol w:w="1890"/>
        <w:gridCol w:w="1631"/>
      </w:tblGrid>
      <w:tr w:rsidR="007173FB">
        <w:trPr>
          <w:trHeight w:val="580"/>
          <w:jc w:val="center"/>
        </w:trPr>
        <w:tc>
          <w:tcPr>
            <w:tcW w:w="675"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61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Organisation</w:t>
            </w:r>
          </w:p>
        </w:tc>
        <w:tc>
          <w:tcPr>
            <w:tcW w:w="1890" w:type="dxa"/>
            <w:vAlign w:val="center"/>
          </w:tcPr>
          <w:p w:rsidR="007173FB" w:rsidRDefault="00E84C82">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7173FB" w:rsidRDefault="00E84C82">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631" w:type="dxa"/>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Valid upto</w:t>
            </w:r>
          </w:p>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00/00/0000</w:t>
            </w:r>
          </w:p>
        </w:tc>
      </w:tr>
      <w:tr w:rsidR="007173FB">
        <w:trPr>
          <w:trHeight w:val="580"/>
          <w:jc w:val="center"/>
        </w:trPr>
        <w:tc>
          <w:tcPr>
            <w:tcW w:w="675"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40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Mangal Dhend</w:t>
            </w:r>
          </w:p>
        </w:tc>
        <w:tc>
          <w:tcPr>
            <w:tcW w:w="261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MSEDCL, STC</w:t>
            </w:r>
          </w:p>
        </w:tc>
        <w:tc>
          <w:tcPr>
            <w:tcW w:w="189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 Process</w:t>
            </w:r>
          </w:p>
        </w:tc>
        <w:tc>
          <w:tcPr>
            <w:tcW w:w="1631" w:type="dxa"/>
          </w:tcPr>
          <w:p w:rsidR="007173FB" w:rsidRDefault="007173F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r>
      <w:tr w:rsidR="007173FB">
        <w:trPr>
          <w:trHeight w:val="580"/>
          <w:jc w:val="center"/>
        </w:trPr>
        <w:tc>
          <w:tcPr>
            <w:tcW w:w="675"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3" w:type="dxa"/>
            <w:vAlign w:val="center"/>
          </w:tcPr>
          <w:p w:rsidR="007173FB" w:rsidRDefault="00E84C82">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 D Kulkarni</w:t>
            </w:r>
          </w:p>
          <w:p w:rsidR="007173FB" w:rsidRDefault="007173FB">
            <w:pPr>
              <w:pBdr>
                <w:top w:val="nil"/>
                <w:left w:val="nil"/>
                <w:bottom w:val="nil"/>
                <w:right w:val="nil"/>
                <w:between w:val="nil"/>
              </w:pBdr>
              <w:spacing w:after="200"/>
              <w:jc w:val="center"/>
              <w:rPr>
                <w:rFonts w:ascii="Times New Roman" w:eastAsia="Times New Roman" w:hAnsi="Times New Roman" w:cs="Times New Roman"/>
                <w:sz w:val="24"/>
                <w:szCs w:val="24"/>
              </w:rPr>
            </w:pPr>
          </w:p>
        </w:tc>
        <w:tc>
          <w:tcPr>
            <w:tcW w:w="261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Alaka Technologies</w:t>
            </w:r>
          </w:p>
        </w:tc>
        <w:tc>
          <w:tcPr>
            <w:tcW w:w="189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15/07/2019</w:t>
            </w:r>
          </w:p>
        </w:tc>
        <w:tc>
          <w:tcPr>
            <w:tcW w:w="1631" w:type="dxa"/>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2023</w:t>
            </w: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STUDENTS’ CHAPTERS /CLUBS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(Total No.            )</w:t>
      </w:r>
    </w:p>
    <w:tbl>
      <w:tblPr>
        <w:tblStyle w:val="afffffd"/>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
        <w:gridCol w:w="5977"/>
        <w:gridCol w:w="2564"/>
      </w:tblGrid>
      <w:tr w:rsidR="007173FB">
        <w:trPr>
          <w:jc w:val="center"/>
        </w:trPr>
        <w:tc>
          <w:tcPr>
            <w:tcW w:w="701"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No</w:t>
            </w:r>
          </w:p>
        </w:tc>
        <w:tc>
          <w:tcPr>
            <w:tcW w:w="5977"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Students’ Chapter</w:t>
            </w:r>
          </w:p>
        </w:tc>
        <w:tc>
          <w:tcPr>
            <w:tcW w:w="2564"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 Members</w:t>
            </w:r>
          </w:p>
        </w:tc>
      </w:tr>
      <w:tr w:rsidR="007173FB">
        <w:trPr>
          <w:jc w:val="center"/>
        </w:trPr>
        <w:tc>
          <w:tcPr>
            <w:tcW w:w="701"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5977"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INSTITUTE OF ENGINEERS(I)</w:t>
            </w:r>
          </w:p>
        </w:tc>
        <w:tc>
          <w:tcPr>
            <w:tcW w:w="2564"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90</w:t>
            </w:r>
          </w:p>
        </w:tc>
      </w:tr>
      <w:tr w:rsidR="007173FB">
        <w:trPr>
          <w:jc w:val="center"/>
        </w:trPr>
        <w:tc>
          <w:tcPr>
            <w:tcW w:w="701"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2</w:t>
            </w:r>
          </w:p>
        </w:tc>
        <w:tc>
          <w:tcPr>
            <w:tcW w:w="5977"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ENERGY AUDIT CLUB</w:t>
            </w:r>
          </w:p>
        </w:tc>
        <w:tc>
          <w:tcPr>
            <w:tcW w:w="2564"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66</w:t>
            </w:r>
          </w:p>
        </w:tc>
      </w:tr>
    </w:tbl>
    <w:p w:rsidR="007173FB" w:rsidRDefault="007173FB">
      <w:pPr>
        <w:pBdr>
          <w:top w:val="nil"/>
          <w:left w:val="nil"/>
          <w:bottom w:val="nil"/>
          <w:right w:val="nil"/>
          <w:between w:val="nil"/>
        </w:pBdr>
        <w:rPr>
          <w:rFonts w:ascii="Times New Roman" w:eastAsia="Times New Roman" w:hAnsi="Times New Roman" w:cs="Times New Roman"/>
          <w:color w:val="000000"/>
          <w:sz w:val="24"/>
          <w:szCs w:val="24"/>
        </w:rPr>
      </w:pPr>
    </w:p>
    <w:p w:rsidR="007173FB" w:rsidRDefault="00E84C82">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EVENTS ORGANISED (By Students’ Chapters / Clubs and others)</w:t>
      </w:r>
    </w:p>
    <w:p w:rsidR="007173FB" w:rsidRDefault="00E84C82">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Students’ Chapter: </w:t>
      </w:r>
      <w:r>
        <w:rPr>
          <w:rFonts w:ascii="Times New Roman" w:eastAsia="Times New Roman" w:hAnsi="Times New Roman" w:cs="Times New Roman"/>
          <w:b/>
          <w:sz w:val="24"/>
          <w:szCs w:val="24"/>
        </w:rPr>
        <w:t xml:space="preserve">INSTITUTE OF </w:t>
      </w:r>
      <w:proofErr w:type="gramStart"/>
      <w:r>
        <w:rPr>
          <w:rFonts w:ascii="Times New Roman" w:eastAsia="Times New Roman" w:hAnsi="Times New Roman" w:cs="Times New Roman"/>
          <w:b/>
          <w:sz w:val="24"/>
          <w:szCs w:val="24"/>
        </w:rPr>
        <w:t>ENGINEERS(</w:t>
      </w:r>
      <w:proofErr w:type="gramEnd"/>
      <w:r>
        <w:rPr>
          <w:rFonts w:ascii="Times New Roman" w:eastAsia="Times New Roman" w:hAnsi="Times New Roman" w:cs="Times New Roman"/>
          <w:b/>
          <w:sz w:val="24"/>
          <w:szCs w:val="24"/>
        </w:rPr>
        <w:t>I)</w:t>
      </w:r>
    </w:p>
    <w:p w:rsidR="007173FB" w:rsidRDefault="00E84C82">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Faculty Advisor: </w:t>
      </w:r>
      <w:r>
        <w:rPr>
          <w:rFonts w:ascii="Times New Roman" w:eastAsia="Times New Roman" w:hAnsi="Times New Roman" w:cs="Times New Roman"/>
          <w:b/>
          <w:sz w:val="24"/>
          <w:szCs w:val="24"/>
        </w:rPr>
        <w:t>Mrs P Sankala</w:t>
      </w:r>
    </w:p>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e"/>
        <w:tblW w:w="9204" w:type="dxa"/>
        <w:jc w:val="center"/>
        <w:tblBorders>
          <w:top w:val="nil"/>
          <w:left w:val="nil"/>
          <w:bottom w:val="nil"/>
          <w:right w:val="nil"/>
          <w:insideH w:val="nil"/>
          <w:insideV w:val="nil"/>
        </w:tblBorders>
        <w:tblLayout w:type="fixed"/>
        <w:tblLook w:val="0600" w:firstRow="0" w:lastRow="0" w:firstColumn="0" w:lastColumn="0" w:noHBand="1" w:noVBand="1"/>
      </w:tblPr>
      <w:tblGrid>
        <w:gridCol w:w="540"/>
        <w:gridCol w:w="2620"/>
        <w:gridCol w:w="2642"/>
        <w:gridCol w:w="1701"/>
        <w:gridCol w:w="1701"/>
      </w:tblGrid>
      <w:tr w:rsidR="007173FB">
        <w:trPr>
          <w:trHeight w:val="726"/>
          <w:jc w:val="center"/>
        </w:trPr>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Event name and details of event </w:t>
            </w:r>
          </w:p>
        </w:tc>
        <w:tc>
          <w:tcPr>
            <w:tcW w:w="26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chief guest, judges etc. </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and Dates</w:t>
            </w:r>
          </w:p>
        </w:tc>
        <w:tc>
          <w:tcPr>
            <w:tcW w:w="1701" w:type="dxa"/>
            <w:tcBorders>
              <w:top w:val="single" w:sz="8" w:space="0" w:color="000000"/>
              <w:left w:val="nil"/>
              <w:bottom w:val="single" w:sz="8" w:space="0" w:color="000000"/>
              <w:right w:val="single" w:sz="8" w:space="0" w:color="000000"/>
            </w:tcBorders>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7173FB">
        <w:trPr>
          <w:trHeight w:val="413"/>
          <w:jc w:val="center"/>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620"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National Level online quiz on Power Electronics and drives </w:t>
            </w:r>
          </w:p>
        </w:tc>
        <w:tc>
          <w:tcPr>
            <w:tcW w:w="2642"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21st May 2020 to 26th May 2020</w:t>
            </w:r>
          </w:p>
        </w:tc>
        <w:tc>
          <w:tcPr>
            <w:tcW w:w="1701" w:type="dxa"/>
            <w:tcBorders>
              <w:top w:val="nil"/>
              <w:left w:val="nil"/>
              <w:bottom w:val="single" w:sz="8" w:space="0" w:color="000000"/>
              <w:right w:val="single" w:sz="8" w:space="0" w:color="000000"/>
            </w:tcBorders>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1650</w:t>
            </w:r>
          </w:p>
        </w:tc>
      </w:tr>
      <w:tr w:rsidR="007173FB">
        <w:trPr>
          <w:trHeight w:val="413"/>
          <w:jc w:val="center"/>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20"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safety quiz</w:t>
            </w:r>
          </w:p>
        </w:tc>
        <w:tc>
          <w:tcPr>
            <w:tcW w:w="2642"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7173FB">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Month</w:t>
            </w:r>
          </w:p>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May-June</w:t>
            </w:r>
          </w:p>
        </w:tc>
        <w:tc>
          <w:tcPr>
            <w:tcW w:w="1701" w:type="dxa"/>
            <w:tcBorders>
              <w:top w:val="nil"/>
              <w:left w:val="nil"/>
              <w:bottom w:val="single" w:sz="8" w:space="0" w:color="000000"/>
              <w:right w:val="single" w:sz="8" w:space="0" w:color="000000"/>
            </w:tcBorders>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3600</w:t>
            </w: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PUBLICATIONS</w:t>
      </w: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PAPERS PUBLISHED IN PROCEEDINGS OF CONFERENCES (Total Number of Papers Published/ Presented</w:t>
      </w:r>
      <w:proofErr w:type="gramStart"/>
      <w:r>
        <w:rPr>
          <w:rFonts w:ascii="Times New Roman" w:eastAsia="Times New Roman" w:hAnsi="Times New Roman" w:cs="Times New Roman"/>
          <w:b/>
          <w:color w:val="000000"/>
          <w:sz w:val="24"/>
          <w:szCs w:val="24"/>
        </w:rPr>
        <w:t>:0</w:t>
      </w:r>
      <w:r>
        <w:rPr>
          <w:rFonts w:ascii="Times New Roman" w:eastAsia="Times New Roman" w:hAnsi="Times New Roman" w:cs="Times New Roman"/>
          <w:b/>
          <w:sz w:val="24"/>
          <w:szCs w:val="24"/>
        </w:rPr>
        <w:t>2</w:t>
      </w:r>
      <w:proofErr w:type="gramEnd"/>
      <w:r>
        <w:rPr>
          <w:rFonts w:ascii="Times New Roman" w:eastAsia="Times New Roman" w:hAnsi="Times New Roman" w:cs="Times New Roman"/>
          <w:b/>
          <w:color w:val="000000"/>
          <w:sz w:val="24"/>
          <w:szCs w:val="24"/>
        </w:rPr>
        <w:t>)</w:t>
      </w:r>
    </w:p>
    <w:tbl>
      <w:tblPr>
        <w:tblStyle w:val="affffff"/>
        <w:tblW w:w="9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30"/>
        <w:gridCol w:w="4050"/>
        <w:gridCol w:w="3510"/>
      </w:tblGrid>
      <w:tr w:rsidR="007173FB">
        <w:trPr>
          <w:trHeight w:val="780"/>
          <w:jc w:val="center"/>
        </w:trPr>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Authors</w:t>
            </w:r>
          </w:p>
        </w:tc>
        <w:tc>
          <w:tcPr>
            <w:tcW w:w="40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paper</w:t>
            </w:r>
          </w:p>
        </w:tc>
        <w:tc>
          <w:tcPr>
            <w:tcW w:w="3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Conference</w:t>
            </w:r>
          </w:p>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(Name of conference, dates and duration, Organising body details, ISBN)</w:t>
            </w:r>
          </w:p>
        </w:tc>
      </w:tr>
      <w:tr w:rsidR="007173FB">
        <w:trPr>
          <w:jc w:val="center"/>
        </w:trPr>
        <w:tc>
          <w:tcPr>
            <w:tcW w:w="1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Dr.A.A.Apte</w:t>
            </w:r>
          </w:p>
        </w:tc>
        <w:tc>
          <w:tcPr>
            <w:tcW w:w="4050" w:type="dxa"/>
            <w:tcBorders>
              <w:bottom w:val="single" w:sz="8" w:space="0" w:color="000000"/>
              <w:right w:val="single" w:sz="8" w:space="0" w:color="000000"/>
            </w:tcBorders>
            <w:shd w:val="clear" w:color="auto" w:fill="auto"/>
            <w:tcMar>
              <w:top w:w="100" w:type="dxa"/>
              <w:left w:w="100" w:type="dxa"/>
              <w:bottom w:w="100" w:type="dxa"/>
              <w:right w:w="100" w:type="dxa"/>
            </w:tcMar>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Implementation of Fuzzy Logic based High Performance Speed Control system for PMDC motor using ATMEGA328-PU Micro-controller</w:t>
            </w:r>
          </w:p>
        </w:tc>
        <w:tc>
          <w:tcPr>
            <w:tcW w:w="3510" w:type="dxa"/>
            <w:tcBorders>
              <w:bottom w:val="single" w:sz="8" w:space="0" w:color="000000"/>
              <w:right w:val="single" w:sz="8" w:space="0" w:color="000000"/>
            </w:tcBorders>
            <w:shd w:val="clear" w:color="auto" w:fill="auto"/>
            <w:tcMar>
              <w:top w:w="100" w:type="dxa"/>
              <w:left w:w="100" w:type="dxa"/>
              <w:bottom w:w="100" w:type="dxa"/>
              <w:right w:w="100" w:type="dxa"/>
            </w:tcMar>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6th International Conference on Electronics, computing and Communication Technologies, IEEE Connect 2020, IEEE Bangalore section 2-4 July 2020</w:t>
            </w: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PAPERS PUBLISHED IN JOURNALS (UGC Listed) (Total Number of Papers: _____)</w:t>
      </w:r>
    </w:p>
    <w:tbl>
      <w:tblPr>
        <w:tblStyle w:val="affffff0"/>
        <w:tblW w:w="93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25"/>
        <w:gridCol w:w="6210"/>
        <w:gridCol w:w="1440"/>
      </w:tblGrid>
      <w:tr w:rsidR="007173FB">
        <w:trPr>
          <w:trHeight w:val="780"/>
          <w:jc w:val="center"/>
        </w:trPr>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Authors</w:t>
            </w:r>
          </w:p>
        </w:tc>
        <w:tc>
          <w:tcPr>
            <w:tcW w:w="62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Paper Details </w:t>
            </w:r>
            <w:r>
              <w:rPr>
                <w:rFonts w:ascii="Times New Roman" w:eastAsia="Times New Roman" w:hAnsi="Times New Roman" w:cs="Times New Roman"/>
                <w:b/>
                <w:color w:val="0070C0"/>
                <w:sz w:val="20"/>
                <w:szCs w:val="20"/>
              </w:rPr>
              <w:t>(Paper title, Publication year, Volume no., issue no., Page no.s, Doi, ISSN)</w:t>
            </w:r>
          </w:p>
          <w:p w:rsidR="007173FB" w:rsidRDefault="007173F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p>
        </w:tc>
        <w:tc>
          <w:tcPr>
            <w:tcW w:w="1440" w:type="dxa"/>
            <w:tcBorders>
              <w:top w:val="single" w:sz="8" w:space="0" w:color="000000"/>
              <w:left w:val="nil"/>
              <w:bottom w:val="single" w:sz="8" w:space="0" w:color="000000"/>
              <w:right w:val="single" w:sz="8" w:space="0" w:color="000000"/>
            </w:tcBorders>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Indexing</w:t>
            </w:r>
          </w:p>
        </w:tc>
      </w:tr>
      <w:tr w:rsidR="007173FB">
        <w:trPr>
          <w:trHeight w:val="312"/>
          <w:jc w:val="center"/>
        </w:trPr>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Mangal Dhend</w:t>
            </w:r>
          </w:p>
        </w:tc>
        <w:tc>
          <w:tcPr>
            <w:tcW w:w="62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shd w:val="clear" w:color="auto" w:fill="FFFFFF"/>
              <w:spacing w:before="240" w:line="288"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“Hybrid Neural Network with Bat Approach for Smart Grid Fault Location”, International Journal of, “Reasoning based intelligent systems.” (IJRS), vol.11, no.3, 2019, pp.242-249, </w:t>
            </w:r>
            <w:r>
              <w:rPr>
                <w:rFonts w:ascii="Times New Roman" w:eastAsia="Times New Roman" w:hAnsi="Times New Roman" w:cs="Times New Roman"/>
                <w:color w:val="323232"/>
                <w:sz w:val="24"/>
                <w:szCs w:val="24"/>
              </w:rPr>
              <w:t xml:space="preserve">1755-0556E-ISSN:1755-0564, Inder Science Publisher, Switzerland, Scopus listed Journal, Cite score 0.4, UGC approved journal number 23446, </w:t>
            </w:r>
            <w:r>
              <w:rPr>
                <w:rFonts w:ascii="Times New Roman" w:eastAsia="Times New Roman" w:hAnsi="Times New Roman" w:cs="Times New Roman"/>
                <w:color w:val="212529"/>
                <w:sz w:val="24"/>
                <w:szCs w:val="24"/>
              </w:rPr>
              <w:t xml:space="preserve">DOI: </w:t>
            </w:r>
            <w:hyperlink r:id="rId21">
              <w:r>
                <w:rPr>
                  <w:rFonts w:ascii="Times New Roman" w:eastAsia="Times New Roman" w:hAnsi="Times New Roman" w:cs="Times New Roman"/>
                  <w:color w:val="001A4D"/>
                  <w:sz w:val="24"/>
                  <w:szCs w:val="24"/>
                  <w:u w:val="single"/>
                </w:rPr>
                <w:t>10.1504/IJRIS.2019.102600</w:t>
              </w:r>
            </w:hyperlink>
          </w:p>
        </w:tc>
        <w:tc>
          <w:tcPr>
            <w:tcW w:w="1440" w:type="dxa"/>
            <w:tcBorders>
              <w:top w:val="single" w:sz="8" w:space="0" w:color="000000"/>
              <w:left w:val="nil"/>
              <w:bottom w:val="single" w:sz="8" w:space="0" w:color="000000"/>
              <w:right w:val="single" w:sz="8" w:space="0" w:color="000000"/>
            </w:tcBorders>
          </w:tcPr>
          <w:p w:rsidR="007173FB" w:rsidRDefault="00E84C82">
            <w:pPr>
              <w:shd w:val="clear" w:color="auto" w:fill="FFFFFF"/>
              <w:spacing w:before="2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23232"/>
                <w:sz w:val="24"/>
                <w:szCs w:val="24"/>
              </w:rPr>
              <w:lastRenderedPageBreak/>
              <w:t>Scopus listed Journal, Cite score 0.4</w:t>
            </w:r>
          </w:p>
        </w:tc>
      </w:tr>
      <w:tr w:rsidR="007173FB">
        <w:trPr>
          <w:trHeight w:val="321"/>
          <w:jc w:val="center"/>
        </w:trPr>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Dr.A.A.Apte</w:t>
            </w:r>
          </w:p>
        </w:tc>
        <w:tc>
          <w:tcPr>
            <w:tcW w:w="62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pStyle w:val="Heading1"/>
              <w:keepNext w:val="0"/>
              <w:keepLines w:val="0"/>
              <w:shd w:val="clear" w:color="auto" w:fill="FFFFFF"/>
              <w:spacing w:before="0" w:after="0" w:line="312" w:lineRule="auto"/>
              <w:outlineLvl w:val="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Disturbance-Observer-Based Sensorless Control of PMSM Using Integral State Feedback Controller</w:t>
            </w:r>
          </w:p>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b/>
                <w:color w:val="333333"/>
                <w:sz w:val="24"/>
                <w:szCs w:val="24"/>
                <w:highlight w:val="white"/>
              </w:rPr>
              <w:t xml:space="preserve"> </w:t>
            </w:r>
            <w:hyperlink r:id="rId22">
              <w:r>
                <w:rPr>
                  <w:rFonts w:ascii="Times New Roman" w:eastAsia="Times New Roman" w:hAnsi="Times New Roman" w:cs="Times New Roman"/>
                  <w:color w:val="006699"/>
                  <w:sz w:val="24"/>
                  <w:szCs w:val="24"/>
                  <w:highlight w:val="white"/>
                </w:rPr>
                <w:t>IEEE Transactions on Power Electronics</w:t>
              </w:r>
            </w:hyperlink>
            <w:r>
              <w:rPr>
                <w:rFonts w:ascii="Times New Roman" w:eastAsia="Times New Roman" w:hAnsi="Times New Roman" w:cs="Times New Roman"/>
                <w:color w:val="333333"/>
                <w:sz w:val="24"/>
                <w:szCs w:val="24"/>
                <w:highlight w:val="white"/>
              </w:rPr>
              <w:t xml:space="preserve"> ( Volume: 35 , </w:t>
            </w:r>
            <w:hyperlink r:id="rId23">
              <w:r>
                <w:rPr>
                  <w:rFonts w:ascii="Times New Roman" w:eastAsia="Times New Roman" w:hAnsi="Times New Roman" w:cs="Times New Roman"/>
                  <w:color w:val="006699"/>
                  <w:sz w:val="24"/>
                  <w:szCs w:val="24"/>
                  <w:highlight w:val="white"/>
                </w:rPr>
                <w:t>Issue: 6</w:t>
              </w:r>
            </w:hyperlink>
            <w:r>
              <w:rPr>
                <w:rFonts w:ascii="Times New Roman" w:eastAsia="Times New Roman" w:hAnsi="Times New Roman" w:cs="Times New Roman"/>
                <w:color w:val="333333"/>
                <w:sz w:val="24"/>
                <w:szCs w:val="24"/>
                <w:highlight w:val="white"/>
              </w:rPr>
              <w:t xml:space="preserve"> , June 2020 )</w:t>
            </w:r>
          </w:p>
        </w:tc>
        <w:tc>
          <w:tcPr>
            <w:tcW w:w="1440" w:type="dxa"/>
            <w:tcBorders>
              <w:top w:val="single" w:sz="8" w:space="0" w:color="000000"/>
              <w:left w:val="nil"/>
              <w:bottom w:val="single" w:sz="8" w:space="0" w:color="000000"/>
              <w:right w:val="single" w:sz="8" w:space="0" w:color="000000"/>
            </w:tcBorders>
          </w:tcPr>
          <w:p w:rsidR="007173FB" w:rsidRDefault="00E84C82">
            <w:pPr>
              <w:spacing w:before="240" w:after="24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SCI indexed, SCIE Indexed citescore 9.7</w:t>
            </w:r>
          </w:p>
        </w:tc>
      </w:tr>
      <w:tr w:rsidR="007173FB">
        <w:trPr>
          <w:trHeight w:val="1995"/>
          <w:jc w:val="center"/>
        </w:trPr>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A A Godbole</w:t>
            </w:r>
          </w:p>
        </w:tc>
        <w:tc>
          <w:tcPr>
            <w:tcW w:w="62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pStyle w:val="Heading1"/>
              <w:keepNext w:val="0"/>
              <w:keepLines w:val="0"/>
              <w:shd w:val="clear" w:color="auto" w:fill="FFFFFF"/>
              <w:spacing w:before="0" w:after="0" w:line="312" w:lineRule="auto"/>
              <w:outlineLvl w:val="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Hardware implementation of Fuzzy SMC based speed control of BLDC motor</w:t>
            </w:r>
          </w:p>
        </w:tc>
        <w:tc>
          <w:tcPr>
            <w:tcW w:w="1440" w:type="dxa"/>
            <w:tcBorders>
              <w:top w:val="single" w:sz="8" w:space="0" w:color="000000"/>
              <w:left w:val="nil"/>
              <w:bottom w:val="single" w:sz="8" w:space="0" w:color="000000"/>
              <w:right w:val="single" w:sz="8" w:space="0" w:color="000000"/>
            </w:tcBorders>
          </w:tcPr>
          <w:p w:rsidR="007173FB" w:rsidRDefault="00E84C82">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IJERT,</w:t>
            </w:r>
          </w:p>
          <w:p w:rsidR="007173FB" w:rsidRDefault="00E84C82">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ISSN 2278-0181, vol9 Issue3 March 2020</w:t>
            </w:r>
          </w:p>
        </w:tc>
      </w:tr>
      <w:tr w:rsidR="007173FB">
        <w:trPr>
          <w:trHeight w:val="321"/>
          <w:jc w:val="center"/>
        </w:trPr>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 P Sankala</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pStyle w:val="Heading1"/>
              <w:keepNext w:val="0"/>
              <w:keepLines w:val="0"/>
              <w:shd w:val="clear" w:color="auto" w:fill="FFFFFF"/>
              <w:spacing w:before="240" w:after="0" w:line="360" w:lineRule="auto"/>
              <w:ind w:left="100"/>
              <w:outlineLvl w:val="0"/>
              <w:rPr>
                <w:rFonts w:ascii="Times New Roman" w:eastAsia="Times New Roman" w:hAnsi="Times New Roman" w:cs="Times New Roman"/>
                <w:color w:val="333333"/>
                <w:sz w:val="24"/>
                <w:szCs w:val="24"/>
              </w:rPr>
            </w:pPr>
            <w:bookmarkStart w:id="9" w:name="_heading=h.pl9nsftymq4d" w:colFirst="0" w:colLast="0"/>
            <w:bookmarkEnd w:id="9"/>
            <w:r>
              <w:rPr>
                <w:rFonts w:ascii="Times New Roman" w:eastAsia="Times New Roman" w:hAnsi="Times New Roman" w:cs="Times New Roman"/>
                <w:color w:val="333333"/>
                <w:sz w:val="24"/>
                <w:szCs w:val="24"/>
              </w:rPr>
              <w:t xml:space="preserve">Comparison of Conventional Single Phase 21-level Cascaded H-Bridge Multilevel Inverter and Single Phase 21 Level Multilevel Inverter </w:t>
            </w:r>
            <w:proofErr w:type="gramStart"/>
            <w:r>
              <w:rPr>
                <w:rFonts w:ascii="Times New Roman" w:eastAsia="Times New Roman" w:hAnsi="Times New Roman" w:cs="Times New Roman"/>
                <w:color w:val="333333"/>
                <w:sz w:val="24"/>
                <w:szCs w:val="24"/>
              </w:rPr>
              <w:t>With</w:t>
            </w:r>
            <w:proofErr w:type="gramEnd"/>
            <w:r>
              <w:rPr>
                <w:rFonts w:ascii="Times New Roman" w:eastAsia="Times New Roman" w:hAnsi="Times New Roman" w:cs="Times New Roman"/>
                <w:color w:val="333333"/>
                <w:sz w:val="24"/>
                <w:szCs w:val="24"/>
              </w:rPr>
              <w:t xml:space="preserve"> Reduced Switches and Sources for Renewable Energy Applications.</w:t>
            </w:r>
          </w:p>
        </w:tc>
        <w:tc>
          <w:tcPr>
            <w:tcW w:w="1440" w:type="dxa"/>
            <w:tcBorders>
              <w:top w:val="single" w:sz="8" w:space="0" w:color="000000"/>
              <w:left w:val="nil"/>
              <w:bottom w:val="single" w:sz="8" w:space="0" w:color="000000"/>
              <w:right w:val="single" w:sz="8" w:space="0" w:color="000000"/>
            </w:tcBorders>
          </w:tcPr>
          <w:p w:rsidR="007173FB" w:rsidRDefault="00E84C82">
            <w:pPr>
              <w:spacing w:before="240" w:after="240"/>
              <w:ind w:right="-10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w:t>
            </w:r>
          </w:p>
          <w:p w:rsidR="007173FB" w:rsidRDefault="00E84C82">
            <w:pPr>
              <w:spacing w:before="240" w:after="240"/>
              <w:ind w:right="-10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Research Journal</w:t>
            </w:r>
          </w:p>
          <w:p w:rsidR="007173FB" w:rsidRDefault="00E84C82">
            <w:pPr>
              <w:spacing w:before="240" w:after="240"/>
              <w:ind w:right="-10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Engineering&amp;</w:t>
            </w:r>
          </w:p>
          <w:p w:rsidR="007173FB" w:rsidRDefault="00E84C82">
            <w:pPr>
              <w:spacing w:before="240" w:after="240"/>
              <w:ind w:right="-10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Techonolgy</w:t>
            </w:r>
          </w:p>
          <w:p w:rsidR="007173FB" w:rsidRDefault="00E84C82">
            <w:pPr>
              <w:spacing w:before="240" w:after="240"/>
              <w:ind w:right="-10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Volume 6</w:t>
            </w:r>
          </w:p>
          <w:p w:rsidR="007173FB" w:rsidRDefault="00E84C82">
            <w:pPr>
              <w:spacing w:before="240" w:after="240"/>
              <w:ind w:right="-10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11,Nov</w:t>
            </w:r>
          </w:p>
          <w:p w:rsidR="007173FB" w:rsidRDefault="00E84C82">
            <w:pPr>
              <w:spacing w:before="240" w:after="240"/>
              <w:ind w:right="-10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2019</w:t>
            </w:r>
          </w:p>
        </w:tc>
      </w:tr>
    </w:tbl>
    <w:p w:rsidR="007173FB" w:rsidRDefault="007173F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PAPERS PUBLISHED IN JOURNALS (Other than in UGC Listed Journals) (Total Number of Papers: _____)</w:t>
      </w:r>
    </w:p>
    <w:tbl>
      <w:tblPr>
        <w:tblStyle w:val="affffff1"/>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20"/>
        <w:gridCol w:w="5925"/>
        <w:gridCol w:w="1417"/>
      </w:tblGrid>
      <w:tr w:rsidR="007173FB">
        <w:trPr>
          <w:trHeight w:val="780"/>
          <w:jc w:val="center"/>
        </w:trPr>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Authors</w:t>
            </w:r>
          </w:p>
        </w:tc>
        <w:tc>
          <w:tcPr>
            <w:tcW w:w="5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Paper Details </w:t>
            </w:r>
            <w:r>
              <w:rPr>
                <w:rFonts w:ascii="Times New Roman" w:eastAsia="Times New Roman" w:hAnsi="Times New Roman" w:cs="Times New Roman"/>
                <w:b/>
                <w:color w:val="0070C0"/>
                <w:sz w:val="20"/>
                <w:szCs w:val="20"/>
              </w:rPr>
              <w:t>(Paper title, Publication year, Volume no., issue no., Page no.s, Doi, ISSN)</w:t>
            </w:r>
          </w:p>
          <w:p w:rsidR="007173FB" w:rsidRDefault="007173FB">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p>
        </w:tc>
        <w:tc>
          <w:tcPr>
            <w:tcW w:w="1417" w:type="dxa"/>
            <w:tcBorders>
              <w:top w:val="single" w:sz="8" w:space="0" w:color="000000"/>
              <w:left w:val="nil"/>
              <w:bottom w:val="single" w:sz="8" w:space="0" w:color="000000"/>
              <w:right w:val="single" w:sz="8" w:space="0" w:color="000000"/>
            </w:tcBorders>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Indexing</w:t>
            </w:r>
          </w:p>
        </w:tc>
      </w:tr>
      <w:tr w:rsidR="007173FB">
        <w:trPr>
          <w:trHeight w:val="312"/>
          <w:jc w:val="center"/>
        </w:trPr>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5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NIL</w:t>
            </w:r>
          </w:p>
        </w:tc>
        <w:tc>
          <w:tcPr>
            <w:tcW w:w="1417" w:type="dxa"/>
            <w:tcBorders>
              <w:top w:val="single" w:sz="8" w:space="0" w:color="000000"/>
              <w:left w:val="nil"/>
              <w:bottom w:val="single" w:sz="8" w:space="0" w:color="000000"/>
              <w:right w:val="single" w:sz="8" w:space="0" w:color="000000"/>
            </w:tcBorders>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7173FB" w:rsidRDefault="007173F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BOOK/ ARTICLE PUBLICATIONS (Total No. of books/articles published:            )</w:t>
      </w:r>
    </w:p>
    <w:tbl>
      <w:tblPr>
        <w:tblStyle w:val="affffff2"/>
        <w:tblW w:w="91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0"/>
        <w:gridCol w:w="2880"/>
        <w:gridCol w:w="2610"/>
        <w:gridCol w:w="990"/>
        <w:gridCol w:w="1170"/>
      </w:tblGrid>
      <w:tr w:rsidR="007173FB">
        <w:trPr>
          <w:jc w:val="center"/>
        </w:trPr>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Author</w:t>
            </w:r>
          </w:p>
        </w:tc>
        <w:tc>
          <w:tcPr>
            <w:tcW w:w="2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Book</w:t>
            </w:r>
          </w:p>
        </w:tc>
        <w:tc>
          <w:tcPr>
            <w:tcW w:w="2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Published by</w:t>
            </w:r>
          </w:p>
        </w:tc>
        <w:tc>
          <w:tcPr>
            <w:tcW w:w="9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ISBN </w:t>
            </w:r>
          </w:p>
        </w:tc>
        <w:tc>
          <w:tcPr>
            <w:tcW w:w="1170" w:type="dxa"/>
            <w:tcBorders>
              <w:top w:val="single" w:sz="8" w:space="0" w:color="000000"/>
              <w:left w:val="nil"/>
              <w:bottom w:val="single" w:sz="8" w:space="0" w:color="000000"/>
              <w:right w:val="single" w:sz="8" w:space="0" w:color="000000"/>
            </w:tcBorders>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Year</w:t>
            </w:r>
          </w:p>
        </w:tc>
      </w:tr>
      <w:tr w:rsidR="007173FB">
        <w:trPr>
          <w:trHeight w:val="440"/>
          <w:jc w:val="center"/>
        </w:trPr>
        <w:tc>
          <w:tcPr>
            <w:tcW w:w="9190" w:type="dxa"/>
            <w:gridSpan w:val="5"/>
            <w:shd w:val="clear" w:color="auto" w:fill="auto"/>
            <w:tcMar>
              <w:top w:w="100" w:type="dxa"/>
              <w:left w:w="100" w:type="dxa"/>
              <w:bottom w:w="100" w:type="dxa"/>
              <w:right w:w="100" w:type="dxa"/>
            </w:tcMar>
          </w:tcPr>
          <w:p w:rsidR="007173FB" w:rsidRDefault="007173FB">
            <w:pPr>
              <w:widowControl w:val="0"/>
              <w:rPr>
                <w:rFonts w:ascii="Times New Roman" w:eastAsia="Times New Roman" w:hAnsi="Times New Roman" w:cs="Times New Roman"/>
                <w:sz w:val="24"/>
                <w:szCs w:val="24"/>
              </w:rPr>
            </w:pPr>
          </w:p>
          <w:p w:rsidR="007173FB" w:rsidRDefault="00E84C8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NIL</w:t>
            </w: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PATENTS, COPYRIGHT, TRADEMARK AND OTHER (IPR) (Total No. of Patents:           )</w:t>
      </w:r>
    </w:p>
    <w:tbl>
      <w:tblPr>
        <w:tblStyle w:val="affffff3"/>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350"/>
        <w:gridCol w:w="2228"/>
        <w:gridCol w:w="1890"/>
        <w:gridCol w:w="2160"/>
      </w:tblGrid>
      <w:tr w:rsidR="007173FB">
        <w:trPr>
          <w:jc w:val="center"/>
        </w:trPr>
        <w:tc>
          <w:tcPr>
            <w:tcW w:w="570" w:type="dxa"/>
          </w:tcPr>
          <w:p w:rsidR="007173FB" w:rsidRDefault="00E84C82">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350" w:type="dxa"/>
          </w:tcPr>
          <w:p w:rsidR="007173FB" w:rsidRDefault="00E84C82">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228" w:type="dxa"/>
          </w:tcPr>
          <w:p w:rsidR="007173FB" w:rsidRDefault="00E84C82">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the Patent</w:t>
            </w:r>
          </w:p>
        </w:tc>
        <w:tc>
          <w:tcPr>
            <w:tcW w:w="1890" w:type="dxa"/>
          </w:tcPr>
          <w:p w:rsidR="007173FB" w:rsidRDefault="00E84C82">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Patent Number and Date</w:t>
            </w:r>
          </w:p>
        </w:tc>
        <w:tc>
          <w:tcPr>
            <w:tcW w:w="2160" w:type="dxa"/>
          </w:tcPr>
          <w:p w:rsidR="007173FB" w:rsidRDefault="00E84C82">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Type (National/</w:t>
            </w:r>
          </w:p>
          <w:p w:rsidR="007173FB" w:rsidRDefault="00E84C82">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International/Com</w:t>
            </w:r>
          </w:p>
          <w:p w:rsidR="007173FB" w:rsidRDefault="00E84C82">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mercialized)</w:t>
            </w:r>
          </w:p>
        </w:tc>
      </w:tr>
      <w:tr w:rsidR="007173FB">
        <w:trPr>
          <w:trHeight w:val="440"/>
          <w:jc w:val="center"/>
        </w:trPr>
        <w:tc>
          <w:tcPr>
            <w:tcW w:w="570"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8628" w:type="dxa"/>
            <w:gridSpan w:val="4"/>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Nil</w:t>
            </w: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RESEARCH CITATIONS (Source of Data: Google scholar) (As on 30</w:t>
      </w:r>
      <w:r>
        <w:rPr>
          <w:rFonts w:ascii="Times New Roman" w:eastAsia="Times New Roman" w:hAnsi="Times New Roman" w:cs="Times New Roman"/>
          <w:b/>
          <w:color w:val="000000"/>
          <w:sz w:val="24"/>
          <w:szCs w:val="24"/>
          <w:vertAlign w:val="superscript"/>
        </w:rPr>
        <w:t>th</w:t>
      </w:r>
      <w:r>
        <w:rPr>
          <w:rFonts w:ascii="Times New Roman" w:eastAsia="Times New Roman" w:hAnsi="Times New Roman" w:cs="Times New Roman"/>
          <w:b/>
          <w:color w:val="000000"/>
          <w:sz w:val="24"/>
          <w:szCs w:val="24"/>
        </w:rPr>
        <w:t xml:space="preserve"> June)</w:t>
      </w:r>
    </w:p>
    <w:tbl>
      <w:tblPr>
        <w:tblStyle w:val="affffff4"/>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5"/>
        <w:gridCol w:w="2340"/>
        <w:gridCol w:w="2160"/>
        <w:gridCol w:w="2250"/>
      </w:tblGrid>
      <w:tr w:rsidR="007173FB">
        <w:trPr>
          <w:jc w:val="center"/>
        </w:trPr>
        <w:tc>
          <w:tcPr>
            <w:tcW w:w="2535"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34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Citations</w:t>
            </w:r>
          </w:p>
        </w:tc>
        <w:tc>
          <w:tcPr>
            <w:tcW w:w="216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25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Citations</w:t>
            </w:r>
          </w:p>
        </w:tc>
      </w:tr>
      <w:tr w:rsidR="007173FB">
        <w:trPr>
          <w:trHeight w:val="1104"/>
          <w:jc w:val="center"/>
        </w:trPr>
        <w:tc>
          <w:tcPr>
            <w:tcW w:w="253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Mrs. Mangal Dhend</w:t>
            </w:r>
          </w:p>
        </w:tc>
        <w:tc>
          <w:tcPr>
            <w:tcW w:w="234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Google citations- 134</w:t>
            </w:r>
          </w:p>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 index-4</w:t>
            </w:r>
          </w:p>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i10-1</w:t>
            </w:r>
          </w:p>
          <w:p w:rsidR="007173FB" w:rsidRDefault="007173FB">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60"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250"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7173FB">
        <w:trPr>
          <w:jc w:val="center"/>
        </w:trPr>
        <w:tc>
          <w:tcPr>
            <w:tcW w:w="253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Dr.A.A.Apte</w:t>
            </w:r>
          </w:p>
        </w:tc>
        <w:tc>
          <w:tcPr>
            <w:tcW w:w="234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Google Citations: 75</w:t>
            </w:r>
          </w:p>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 index- 5</w:t>
            </w:r>
          </w:p>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i-10 index -2</w:t>
            </w:r>
          </w:p>
        </w:tc>
        <w:tc>
          <w:tcPr>
            <w:tcW w:w="2160"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250"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7173FB">
        <w:trPr>
          <w:jc w:val="center"/>
        </w:trPr>
        <w:tc>
          <w:tcPr>
            <w:tcW w:w="253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A A Godbole</w:t>
            </w:r>
          </w:p>
        </w:tc>
        <w:tc>
          <w:tcPr>
            <w:tcW w:w="2340" w:type="dxa"/>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Google Citations: 298</w:t>
            </w:r>
          </w:p>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 index- 5</w:t>
            </w:r>
          </w:p>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i-10 index -4</w:t>
            </w:r>
          </w:p>
        </w:tc>
        <w:tc>
          <w:tcPr>
            <w:tcW w:w="2160"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250"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Citations of Department:</w:t>
      </w: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NUMBER OF STUDENTS PLACED</w:t>
      </w:r>
    </w:p>
    <w:tbl>
      <w:tblPr>
        <w:tblStyle w:val="affffff5"/>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3792"/>
        <w:gridCol w:w="2311"/>
        <w:gridCol w:w="2267"/>
      </w:tblGrid>
      <w:tr w:rsidR="007173FB">
        <w:trPr>
          <w:jc w:val="center"/>
        </w:trPr>
        <w:tc>
          <w:tcPr>
            <w:tcW w:w="828"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3792"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Organization visited</w:t>
            </w:r>
          </w:p>
        </w:tc>
        <w:tc>
          <w:tcPr>
            <w:tcW w:w="2311"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Participated</w:t>
            </w:r>
          </w:p>
        </w:tc>
        <w:tc>
          <w:tcPr>
            <w:tcW w:w="2267"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Placed</w:t>
            </w:r>
          </w:p>
        </w:tc>
      </w:tr>
      <w:tr w:rsidR="007173FB">
        <w:trPr>
          <w:jc w:val="center"/>
        </w:trPr>
        <w:tc>
          <w:tcPr>
            <w:tcW w:w="82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3792"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Digvijay Mahajan (Infosys)</w:t>
            </w:r>
          </w:p>
        </w:tc>
        <w:tc>
          <w:tcPr>
            <w:tcW w:w="2311"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35</w:t>
            </w:r>
          </w:p>
        </w:tc>
        <w:tc>
          <w:tcPr>
            <w:tcW w:w="2267"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01</w:t>
            </w:r>
          </w:p>
        </w:tc>
      </w:tr>
      <w:tr w:rsidR="007173FB">
        <w:trPr>
          <w:jc w:val="center"/>
        </w:trPr>
        <w:tc>
          <w:tcPr>
            <w:tcW w:w="82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92"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Shrikanth Nagargoje (Square Yard )</w:t>
            </w:r>
          </w:p>
        </w:tc>
        <w:tc>
          <w:tcPr>
            <w:tcW w:w="2311" w:type="dxa"/>
          </w:tcPr>
          <w:p w:rsidR="007173FB" w:rsidRDefault="00E84C8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35</w:t>
            </w:r>
          </w:p>
        </w:tc>
        <w:tc>
          <w:tcPr>
            <w:tcW w:w="2267"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7173FB">
        <w:trPr>
          <w:jc w:val="center"/>
        </w:trPr>
        <w:tc>
          <w:tcPr>
            <w:tcW w:w="82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92"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Anto Mathew Jacob (Screen magic mobile media)</w:t>
            </w:r>
          </w:p>
        </w:tc>
        <w:tc>
          <w:tcPr>
            <w:tcW w:w="2311" w:type="dxa"/>
          </w:tcPr>
          <w:p w:rsidR="007173FB" w:rsidRDefault="00E84C8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35</w:t>
            </w:r>
          </w:p>
        </w:tc>
        <w:tc>
          <w:tcPr>
            <w:tcW w:w="2267"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7173FB">
        <w:trPr>
          <w:jc w:val="center"/>
        </w:trPr>
        <w:tc>
          <w:tcPr>
            <w:tcW w:w="82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792"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Ovhal Akshay (Amazon Development centre)</w:t>
            </w:r>
          </w:p>
        </w:tc>
        <w:tc>
          <w:tcPr>
            <w:tcW w:w="2311" w:type="dxa"/>
          </w:tcPr>
          <w:p w:rsidR="007173FB" w:rsidRDefault="00E84C8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35</w:t>
            </w:r>
          </w:p>
        </w:tc>
        <w:tc>
          <w:tcPr>
            <w:tcW w:w="2267"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7173FB">
        <w:trPr>
          <w:jc w:val="center"/>
        </w:trPr>
        <w:tc>
          <w:tcPr>
            <w:tcW w:w="82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792"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Sumit kumar Ashtekar (Concentric )</w:t>
            </w:r>
          </w:p>
        </w:tc>
        <w:tc>
          <w:tcPr>
            <w:tcW w:w="2311" w:type="dxa"/>
          </w:tcPr>
          <w:p w:rsidR="007173FB" w:rsidRDefault="00E84C8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35</w:t>
            </w:r>
          </w:p>
        </w:tc>
        <w:tc>
          <w:tcPr>
            <w:tcW w:w="2267"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7173FB">
        <w:trPr>
          <w:jc w:val="center"/>
        </w:trPr>
        <w:tc>
          <w:tcPr>
            <w:tcW w:w="82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792"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Tejasvini Patil (Nielsoft)</w:t>
            </w:r>
          </w:p>
        </w:tc>
        <w:tc>
          <w:tcPr>
            <w:tcW w:w="2311" w:type="dxa"/>
          </w:tcPr>
          <w:p w:rsidR="007173FB" w:rsidRDefault="00E84C8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35</w:t>
            </w:r>
          </w:p>
        </w:tc>
        <w:tc>
          <w:tcPr>
            <w:tcW w:w="2267"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7173FB">
        <w:trPr>
          <w:jc w:val="center"/>
        </w:trPr>
        <w:tc>
          <w:tcPr>
            <w:tcW w:w="82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792"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Rucha Chinchore (Concentrics)</w:t>
            </w:r>
          </w:p>
        </w:tc>
        <w:tc>
          <w:tcPr>
            <w:tcW w:w="2311" w:type="dxa"/>
          </w:tcPr>
          <w:p w:rsidR="007173FB" w:rsidRDefault="00E84C8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35</w:t>
            </w:r>
          </w:p>
        </w:tc>
        <w:tc>
          <w:tcPr>
            <w:tcW w:w="2267"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bl>
    <w:p w:rsidR="007173FB" w:rsidRDefault="00E84C8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Lower Package Offered</w:t>
      </w:r>
      <w:proofErr w:type="gramStart"/>
      <w:r>
        <w:rPr>
          <w:rFonts w:ascii="Times New Roman" w:eastAsia="Times New Roman" w:hAnsi="Times New Roman" w:cs="Times New Roman"/>
          <w:color w:val="000000"/>
          <w:sz w:val="24"/>
          <w:szCs w:val="24"/>
        </w:rPr>
        <w:t>:1.5</w:t>
      </w:r>
      <w:proofErr w:type="gramEnd"/>
      <w:r>
        <w:rPr>
          <w:rFonts w:ascii="Times New Roman" w:eastAsia="Times New Roman" w:hAnsi="Times New Roman" w:cs="Times New Roman"/>
          <w:color w:val="000000"/>
          <w:sz w:val="24"/>
          <w:szCs w:val="24"/>
        </w:rPr>
        <w:t xml:space="preserve"> Lac</w:t>
      </w:r>
    </w:p>
    <w:p w:rsidR="007173FB" w:rsidRDefault="00E84C8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Higher package Offered:</w:t>
      </w:r>
    </w:p>
    <w:p w:rsidR="007173FB" w:rsidRDefault="00E84C8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Package Offered:</w:t>
      </w:r>
    </w:p>
    <w:p w:rsidR="007173FB" w:rsidRDefault="007173FB">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NUMBER OF STUDENTS QUALIFIED IN THE EXAMINATIONS </w:t>
      </w:r>
    </w:p>
    <w:tbl>
      <w:tblPr>
        <w:tblStyle w:val="affffff6"/>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
        <w:gridCol w:w="1080"/>
        <w:gridCol w:w="1530"/>
        <w:gridCol w:w="1710"/>
        <w:gridCol w:w="3780"/>
      </w:tblGrid>
      <w:tr w:rsidR="007173FB">
        <w:trPr>
          <w:jc w:val="center"/>
        </w:trPr>
        <w:tc>
          <w:tcPr>
            <w:tcW w:w="1098"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GATE</w:t>
            </w:r>
          </w:p>
        </w:tc>
        <w:tc>
          <w:tcPr>
            <w:tcW w:w="108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GRE</w:t>
            </w:r>
          </w:p>
        </w:tc>
        <w:tc>
          <w:tcPr>
            <w:tcW w:w="153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UPSC</w:t>
            </w:r>
          </w:p>
        </w:tc>
        <w:tc>
          <w:tcPr>
            <w:tcW w:w="171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MPSC</w:t>
            </w:r>
          </w:p>
        </w:tc>
        <w:tc>
          <w:tcPr>
            <w:tcW w:w="378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Any other reputed examination for Higher studies </w:t>
            </w:r>
            <w:r>
              <w:rPr>
                <w:rFonts w:ascii="Times New Roman" w:eastAsia="Times New Roman" w:hAnsi="Times New Roman" w:cs="Times New Roman"/>
                <w:b/>
                <w:color w:val="000000"/>
                <w:sz w:val="20"/>
                <w:szCs w:val="20"/>
              </w:rPr>
              <w:t>(TOFEL, etc.)</w:t>
            </w:r>
          </w:p>
        </w:tc>
      </w:tr>
      <w:tr w:rsidR="007173FB">
        <w:trPr>
          <w:jc w:val="center"/>
        </w:trPr>
        <w:tc>
          <w:tcPr>
            <w:tcW w:w="109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03</w:t>
            </w:r>
          </w:p>
        </w:tc>
        <w:tc>
          <w:tcPr>
            <w:tcW w:w="108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02</w:t>
            </w:r>
          </w:p>
        </w:tc>
        <w:tc>
          <w:tcPr>
            <w:tcW w:w="1530"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710"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780"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 AWARDED (Total No. </w:t>
      </w:r>
      <w:proofErr w:type="gramStart"/>
      <w:r>
        <w:rPr>
          <w:rFonts w:ascii="Times New Roman" w:eastAsia="Times New Roman" w:hAnsi="Times New Roman" w:cs="Times New Roman"/>
          <w:b/>
          <w:sz w:val="24"/>
          <w:szCs w:val="24"/>
        </w:rPr>
        <w:t>05</w:t>
      </w:r>
      <w:r>
        <w:rPr>
          <w:rFonts w:ascii="Times New Roman" w:eastAsia="Times New Roman" w:hAnsi="Times New Roman" w:cs="Times New Roman"/>
          <w:b/>
          <w:color w:val="000000"/>
          <w:sz w:val="24"/>
          <w:szCs w:val="24"/>
        </w:rPr>
        <w:t xml:space="preserve"> )</w:t>
      </w:r>
      <w:proofErr w:type="gramEnd"/>
    </w:p>
    <w:tbl>
      <w:tblPr>
        <w:tblStyle w:val="affffff7"/>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2250"/>
        <w:gridCol w:w="4230"/>
        <w:gridCol w:w="1890"/>
      </w:tblGrid>
      <w:tr w:rsidR="007173FB">
        <w:trPr>
          <w:jc w:val="center"/>
        </w:trPr>
        <w:tc>
          <w:tcPr>
            <w:tcW w:w="828"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25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Supervisor</w:t>
            </w:r>
          </w:p>
        </w:tc>
        <w:tc>
          <w:tcPr>
            <w:tcW w:w="423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Thesis</w:t>
            </w:r>
          </w:p>
        </w:tc>
        <w:tc>
          <w:tcPr>
            <w:tcW w:w="189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Candidate</w:t>
            </w:r>
          </w:p>
        </w:tc>
      </w:tr>
      <w:tr w:rsidR="007173FB">
        <w:trPr>
          <w:jc w:val="center"/>
        </w:trPr>
        <w:tc>
          <w:tcPr>
            <w:tcW w:w="82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225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 H Dhend</w:t>
            </w:r>
          </w:p>
        </w:tc>
        <w:tc>
          <w:tcPr>
            <w:tcW w:w="423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IOT based Induction motor parameters monitoring and protection</w:t>
            </w:r>
          </w:p>
        </w:tc>
        <w:tc>
          <w:tcPr>
            <w:tcW w:w="189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Ms Bhakti Dafe</w:t>
            </w:r>
          </w:p>
        </w:tc>
      </w:tr>
      <w:tr w:rsidR="007173FB">
        <w:trPr>
          <w:jc w:val="center"/>
        </w:trPr>
        <w:tc>
          <w:tcPr>
            <w:tcW w:w="82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w:t>
            </w:r>
          </w:p>
        </w:tc>
        <w:tc>
          <w:tcPr>
            <w:tcW w:w="225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Mr S k Biradar</w:t>
            </w:r>
          </w:p>
        </w:tc>
        <w:tc>
          <w:tcPr>
            <w:tcW w:w="423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Design and analysis of enhancement of solar PV efficiency with Aluminium sheet reflection</w:t>
            </w:r>
          </w:p>
        </w:tc>
        <w:tc>
          <w:tcPr>
            <w:tcW w:w="189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Mr Prasanna Gaikwad</w:t>
            </w:r>
          </w:p>
        </w:tc>
      </w:tr>
      <w:tr w:rsidR="007173FB">
        <w:trPr>
          <w:jc w:val="center"/>
        </w:trPr>
        <w:tc>
          <w:tcPr>
            <w:tcW w:w="82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3</w:t>
            </w:r>
          </w:p>
        </w:tc>
        <w:tc>
          <w:tcPr>
            <w:tcW w:w="225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A Apte</w:t>
            </w:r>
          </w:p>
        </w:tc>
        <w:tc>
          <w:tcPr>
            <w:tcW w:w="423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Direct Torque Control  of PMSM using SVPWM</w:t>
            </w:r>
          </w:p>
        </w:tc>
        <w:tc>
          <w:tcPr>
            <w:tcW w:w="189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Mr Rigved Kelkar</w:t>
            </w:r>
          </w:p>
        </w:tc>
      </w:tr>
      <w:tr w:rsidR="007173FB">
        <w:trPr>
          <w:jc w:val="center"/>
        </w:trPr>
        <w:tc>
          <w:tcPr>
            <w:tcW w:w="82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4</w:t>
            </w:r>
          </w:p>
        </w:tc>
        <w:tc>
          <w:tcPr>
            <w:tcW w:w="225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Mr V S Ponkshe</w:t>
            </w:r>
          </w:p>
        </w:tc>
        <w:tc>
          <w:tcPr>
            <w:tcW w:w="423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Adaptive approach to reduce THD using PWM switching</w:t>
            </w:r>
          </w:p>
        </w:tc>
        <w:tc>
          <w:tcPr>
            <w:tcW w:w="189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Mr Ateef Aleem</w:t>
            </w:r>
          </w:p>
        </w:tc>
      </w:tr>
      <w:tr w:rsidR="007173FB">
        <w:trPr>
          <w:jc w:val="center"/>
        </w:trPr>
        <w:tc>
          <w:tcPr>
            <w:tcW w:w="82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5</w:t>
            </w:r>
          </w:p>
        </w:tc>
        <w:tc>
          <w:tcPr>
            <w:tcW w:w="225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Mrs P Sankala</w:t>
            </w:r>
          </w:p>
        </w:tc>
        <w:tc>
          <w:tcPr>
            <w:tcW w:w="423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Single phase 21 level MLI with reduced number of switches and sources</w:t>
            </w:r>
          </w:p>
        </w:tc>
        <w:tc>
          <w:tcPr>
            <w:tcW w:w="189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Ms Gayathri Kulkarni</w:t>
            </w: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INDUSTRIAL VISITS ORGANISED (Total no. of Industrial Visits:          )</w:t>
      </w:r>
    </w:p>
    <w:tbl>
      <w:tblPr>
        <w:tblStyle w:val="affffff8"/>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523"/>
        <w:gridCol w:w="1843"/>
        <w:gridCol w:w="3822"/>
        <w:gridCol w:w="1168"/>
      </w:tblGrid>
      <w:tr w:rsidR="007173FB">
        <w:trPr>
          <w:jc w:val="center"/>
        </w:trPr>
        <w:tc>
          <w:tcPr>
            <w:tcW w:w="57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52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184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Class and </w:t>
            </w:r>
            <w:r>
              <w:rPr>
                <w:rFonts w:ascii="Times New Roman" w:eastAsia="Times New Roman" w:hAnsi="Times New Roman" w:cs="Times New Roman"/>
                <w:b/>
                <w:color w:val="000000"/>
                <w:sz w:val="20"/>
                <w:szCs w:val="20"/>
              </w:rPr>
              <w:t>Number of students attended</w:t>
            </w:r>
          </w:p>
        </w:tc>
        <w:tc>
          <w:tcPr>
            <w:tcW w:w="3822"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Name and Address</w:t>
            </w:r>
          </w:p>
        </w:tc>
        <w:tc>
          <w:tcPr>
            <w:tcW w:w="1168"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of visit</w:t>
            </w:r>
          </w:p>
        </w:tc>
      </w:tr>
      <w:tr w:rsidR="007173FB">
        <w:trPr>
          <w:jc w:val="center"/>
        </w:trPr>
        <w:tc>
          <w:tcPr>
            <w:tcW w:w="57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152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Mrs P Sankala</w:t>
            </w:r>
          </w:p>
        </w:tc>
        <w:tc>
          <w:tcPr>
            <w:tcW w:w="184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BE Electrical</w:t>
            </w:r>
          </w:p>
        </w:tc>
        <w:tc>
          <w:tcPr>
            <w:tcW w:w="3822"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Sakal Press</w:t>
            </w:r>
          </w:p>
        </w:tc>
        <w:tc>
          <w:tcPr>
            <w:tcW w:w="1168"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12th March 2020</w:t>
            </w:r>
          </w:p>
        </w:tc>
      </w:tr>
      <w:tr w:rsidR="007173FB">
        <w:trPr>
          <w:jc w:val="center"/>
        </w:trPr>
        <w:tc>
          <w:tcPr>
            <w:tcW w:w="57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w:t>
            </w:r>
          </w:p>
        </w:tc>
        <w:tc>
          <w:tcPr>
            <w:tcW w:w="152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Mrs P Sankala,</w:t>
            </w:r>
          </w:p>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Dr A A Godbole, Mrs V N </w:t>
            </w:r>
            <w:r>
              <w:rPr>
                <w:rFonts w:ascii="Times New Roman" w:eastAsia="Times New Roman" w:hAnsi="Times New Roman" w:cs="Times New Roman"/>
                <w:sz w:val="24"/>
                <w:szCs w:val="24"/>
              </w:rPr>
              <w:lastRenderedPageBreak/>
              <w:t>Tarange</w:t>
            </w:r>
          </w:p>
        </w:tc>
        <w:tc>
          <w:tcPr>
            <w:tcW w:w="1843" w:type="dxa"/>
            <w:vAlign w:val="center"/>
          </w:tcPr>
          <w:p w:rsidR="007173FB" w:rsidRDefault="00E84C82">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 Electrical</w:t>
            </w:r>
          </w:p>
        </w:tc>
        <w:tc>
          <w:tcPr>
            <w:tcW w:w="3822"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Pune Metro Rail </w:t>
            </w:r>
          </w:p>
        </w:tc>
        <w:tc>
          <w:tcPr>
            <w:tcW w:w="1168"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21st Jan 2020</w:t>
            </w:r>
          </w:p>
        </w:tc>
      </w:tr>
      <w:tr w:rsidR="007173FB">
        <w:trPr>
          <w:jc w:val="center"/>
        </w:trPr>
        <w:tc>
          <w:tcPr>
            <w:tcW w:w="57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3</w:t>
            </w:r>
          </w:p>
        </w:tc>
        <w:tc>
          <w:tcPr>
            <w:tcW w:w="152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A Apte &amp; Ms S R Lengade</w:t>
            </w:r>
          </w:p>
        </w:tc>
        <w:tc>
          <w:tcPr>
            <w:tcW w:w="1843" w:type="dxa"/>
            <w:vAlign w:val="center"/>
          </w:tcPr>
          <w:p w:rsidR="007173FB" w:rsidRDefault="00E84C82">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TE Electrical</w:t>
            </w:r>
          </w:p>
        </w:tc>
        <w:tc>
          <w:tcPr>
            <w:tcW w:w="3822" w:type="dxa"/>
            <w:vAlign w:val="center"/>
          </w:tcPr>
          <w:p w:rsidR="007173FB" w:rsidRDefault="00E84C82">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Pune Metro Rail </w:t>
            </w:r>
          </w:p>
        </w:tc>
        <w:tc>
          <w:tcPr>
            <w:tcW w:w="1168" w:type="dxa"/>
            <w:vAlign w:val="center"/>
          </w:tcPr>
          <w:p w:rsidR="007173FB" w:rsidRDefault="00E84C82">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22nd Jan 2020</w:t>
            </w:r>
          </w:p>
        </w:tc>
      </w:tr>
      <w:tr w:rsidR="007173FB">
        <w:trPr>
          <w:jc w:val="center"/>
        </w:trPr>
        <w:tc>
          <w:tcPr>
            <w:tcW w:w="57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p>
        </w:tc>
        <w:tc>
          <w:tcPr>
            <w:tcW w:w="152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R.S.Shinde</w:t>
            </w:r>
          </w:p>
        </w:tc>
        <w:tc>
          <w:tcPr>
            <w:tcW w:w="184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 Electrical</w:t>
            </w:r>
          </w:p>
        </w:tc>
        <w:tc>
          <w:tcPr>
            <w:tcW w:w="3822"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Tata Power Plant khopoli</w:t>
            </w:r>
          </w:p>
        </w:tc>
        <w:tc>
          <w:tcPr>
            <w:tcW w:w="1168"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7th feb 2020</w:t>
            </w:r>
          </w:p>
        </w:tc>
      </w:tr>
      <w:tr w:rsidR="007173FB">
        <w:trPr>
          <w:jc w:val="center"/>
        </w:trPr>
        <w:tc>
          <w:tcPr>
            <w:tcW w:w="57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5</w:t>
            </w:r>
          </w:p>
        </w:tc>
        <w:tc>
          <w:tcPr>
            <w:tcW w:w="152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Mrs. Mangal Dhend</w:t>
            </w:r>
          </w:p>
        </w:tc>
        <w:tc>
          <w:tcPr>
            <w:tcW w:w="184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BE Electrical</w:t>
            </w:r>
          </w:p>
        </w:tc>
        <w:tc>
          <w:tcPr>
            <w:tcW w:w="3822"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Mahati Electrics</w:t>
            </w:r>
          </w:p>
        </w:tc>
        <w:tc>
          <w:tcPr>
            <w:tcW w:w="1168"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 Jan 2020</w:t>
            </w:r>
          </w:p>
        </w:tc>
      </w:tr>
      <w:tr w:rsidR="007173FB">
        <w:trPr>
          <w:jc w:val="center"/>
        </w:trPr>
        <w:tc>
          <w:tcPr>
            <w:tcW w:w="57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6</w:t>
            </w:r>
          </w:p>
        </w:tc>
        <w:tc>
          <w:tcPr>
            <w:tcW w:w="1523" w:type="dxa"/>
            <w:vAlign w:val="center"/>
          </w:tcPr>
          <w:p w:rsidR="007173FB" w:rsidRDefault="00E84C82">
            <w:pPr>
              <w:pBdr>
                <w:top w:val="nil"/>
                <w:left w:val="nil"/>
                <w:bottom w:val="nil"/>
                <w:right w:val="nil"/>
                <w:between w:val="nil"/>
              </w:pBd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Dr.A.A.Apte</w:t>
            </w:r>
          </w:p>
          <w:p w:rsidR="007173FB" w:rsidRDefault="00E84C82">
            <w:pPr>
              <w:pBdr>
                <w:top w:val="nil"/>
                <w:left w:val="nil"/>
                <w:bottom w:val="nil"/>
                <w:right w:val="nil"/>
                <w:between w:val="nil"/>
              </w:pBd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,Mr.L.S.Godse, Mr.V.S.Ponkshe</w:t>
            </w:r>
          </w:p>
        </w:tc>
        <w:tc>
          <w:tcPr>
            <w:tcW w:w="184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TE Electrical</w:t>
            </w:r>
          </w:p>
        </w:tc>
        <w:tc>
          <w:tcPr>
            <w:tcW w:w="3822"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Manisha Transformers</w:t>
            </w:r>
          </w:p>
        </w:tc>
        <w:tc>
          <w:tcPr>
            <w:tcW w:w="1168" w:type="dxa"/>
            <w:vAlign w:val="center"/>
          </w:tcPr>
          <w:p w:rsidR="007173FB" w:rsidRDefault="007173F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r>
    </w:tbl>
    <w:p w:rsidR="007173FB" w:rsidRDefault="007173FB">
      <w:pPr>
        <w:pBdr>
          <w:top w:val="nil"/>
          <w:left w:val="nil"/>
          <w:bottom w:val="nil"/>
          <w:right w:val="nil"/>
          <w:between w:val="nil"/>
        </w:pBdr>
        <w:spacing w:after="200"/>
        <w:rPr>
          <w:rFonts w:ascii="Times New Roman" w:eastAsia="Times New Roman" w:hAnsi="Times New Roman" w:cs="Times New Roman"/>
          <w:color w:val="000000"/>
          <w:sz w:val="24"/>
          <w:szCs w:val="24"/>
        </w:rPr>
      </w:pPr>
    </w:p>
    <w:p w:rsidR="007173FB" w:rsidRDefault="00E84C82">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EXPERT LECTURES DELIVERED BY INDUSTRY EXPERTS (Total no. of Expert Talks:  03        )</w:t>
      </w:r>
    </w:p>
    <w:tbl>
      <w:tblPr>
        <w:tblStyle w:val="affffff9"/>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1587"/>
        <w:gridCol w:w="1653"/>
        <w:gridCol w:w="3060"/>
        <w:gridCol w:w="1440"/>
        <w:gridCol w:w="1260"/>
      </w:tblGrid>
      <w:tr w:rsidR="007173FB">
        <w:trPr>
          <w:jc w:val="center"/>
        </w:trPr>
        <w:tc>
          <w:tcPr>
            <w:tcW w:w="648"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587"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165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Class </w:t>
            </w:r>
          </w:p>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0"/>
                <w:szCs w:val="20"/>
              </w:rPr>
              <w:t>(Number of students attended)</w:t>
            </w:r>
          </w:p>
        </w:tc>
        <w:tc>
          <w:tcPr>
            <w:tcW w:w="306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Industry, designation and contact details of Expert </w:t>
            </w:r>
          </w:p>
          <w:p w:rsidR="007173FB" w:rsidRDefault="007173F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144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Topic</w:t>
            </w:r>
          </w:p>
        </w:tc>
        <w:tc>
          <w:tcPr>
            <w:tcW w:w="126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7173FB">
        <w:trPr>
          <w:jc w:val="center"/>
        </w:trPr>
        <w:tc>
          <w:tcPr>
            <w:tcW w:w="648"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1587"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A Godbole</w:t>
            </w:r>
          </w:p>
        </w:tc>
        <w:tc>
          <w:tcPr>
            <w:tcW w:w="165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w:t>
            </w:r>
          </w:p>
        </w:tc>
        <w:tc>
          <w:tcPr>
            <w:tcW w:w="306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Mr Rajendra Khope, IOcare systems</w:t>
            </w:r>
          </w:p>
        </w:tc>
        <w:tc>
          <w:tcPr>
            <w:tcW w:w="144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Microcontroller applications</w:t>
            </w:r>
          </w:p>
        </w:tc>
        <w:tc>
          <w:tcPr>
            <w:tcW w:w="126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18 February 2020</w:t>
            </w:r>
          </w:p>
        </w:tc>
      </w:tr>
      <w:tr w:rsidR="007173FB">
        <w:trPr>
          <w:jc w:val="center"/>
        </w:trPr>
        <w:tc>
          <w:tcPr>
            <w:tcW w:w="648"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w:t>
            </w:r>
          </w:p>
        </w:tc>
        <w:tc>
          <w:tcPr>
            <w:tcW w:w="1587"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Mrs. Mangal Dhend</w:t>
            </w:r>
          </w:p>
        </w:tc>
        <w:tc>
          <w:tcPr>
            <w:tcW w:w="165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BE</w:t>
            </w:r>
          </w:p>
        </w:tc>
        <w:tc>
          <w:tcPr>
            <w:tcW w:w="306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Mr. Chinmay Zagade, Elite Techno Groups</w:t>
            </w:r>
          </w:p>
        </w:tc>
        <w:tc>
          <w:tcPr>
            <w:tcW w:w="144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Internship</w:t>
            </w:r>
          </w:p>
        </w:tc>
        <w:tc>
          <w:tcPr>
            <w:tcW w:w="126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 January 2020</w:t>
            </w:r>
          </w:p>
        </w:tc>
      </w:tr>
      <w:tr w:rsidR="007173FB">
        <w:trPr>
          <w:jc w:val="center"/>
        </w:trPr>
        <w:tc>
          <w:tcPr>
            <w:tcW w:w="648"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3</w:t>
            </w:r>
          </w:p>
        </w:tc>
        <w:tc>
          <w:tcPr>
            <w:tcW w:w="1587"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 R Lengade</w:t>
            </w:r>
          </w:p>
        </w:tc>
        <w:tc>
          <w:tcPr>
            <w:tcW w:w="165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TE</w:t>
            </w:r>
          </w:p>
        </w:tc>
        <w:tc>
          <w:tcPr>
            <w:tcW w:w="306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Vinay Gadikar</w:t>
            </w:r>
          </w:p>
        </w:tc>
        <w:tc>
          <w:tcPr>
            <w:tcW w:w="144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Energy Audit &amp; Conservation</w:t>
            </w:r>
          </w:p>
        </w:tc>
        <w:tc>
          <w:tcPr>
            <w:tcW w:w="126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 February 2020</w:t>
            </w:r>
          </w:p>
          <w:p w:rsidR="007173FB" w:rsidRDefault="007173FB">
            <w:pPr>
              <w:pBdr>
                <w:top w:val="nil"/>
                <w:left w:val="nil"/>
                <w:bottom w:val="nil"/>
                <w:right w:val="nil"/>
                <w:between w:val="nil"/>
              </w:pBdr>
              <w:spacing w:after="200"/>
              <w:jc w:val="center"/>
              <w:rPr>
                <w:rFonts w:ascii="Times New Roman" w:eastAsia="Times New Roman" w:hAnsi="Times New Roman" w:cs="Times New Roman"/>
                <w:sz w:val="24"/>
                <w:szCs w:val="24"/>
              </w:rPr>
            </w:pPr>
          </w:p>
        </w:tc>
      </w:tr>
    </w:tbl>
    <w:p w:rsidR="007173FB" w:rsidRDefault="007173FB">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INDUSTRY –SPONSORED PROJECTS (UG/PG) (Total number of Industry Sponsored Projects:        ) </w:t>
      </w:r>
      <w:r>
        <w:rPr>
          <w:rFonts w:ascii="Times New Roman" w:eastAsia="Times New Roman" w:hAnsi="Times New Roman" w:cs="Times New Roman"/>
          <w:b/>
          <w:color w:val="0070C0"/>
          <w:sz w:val="24"/>
          <w:szCs w:val="24"/>
        </w:rPr>
        <w:t>(Excluding Sandwich Projects)</w:t>
      </w:r>
    </w:p>
    <w:tbl>
      <w:tblPr>
        <w:tblStyle w:val="affffffa"/>
        <w:tblW w:w="9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701"/>
        <w:gridCol w:w="3402"/>
        <w:gridCol w:w="3115"/>
      </w:tblGrid>
      <w:tr w:rsidR="007173FB">
        <w:trPr>
          <w:trHeight w:val="748"/>
          <w:jc w:val="center"/>
        </w:trPr>
        <w:tc>
          <w:tcPr>
            <w:tcW w:w="846"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Sr. No.</w:t>
            </w:r>
          </w:p>
        </w:tc>
        <w:tc>
          <w:tcPr>
            <w:tcW w:w="1701"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Project guide</w:t>
            </w:r>
          </w:p>
        </w:tc>
        <w:tc>
          <w:tcPr>
            <w:tcW w:w="3402"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Industry Sponsored Project</w:t>
            </w:r>
          </w:p>
        </w:tc>
        <w:tc>
          <w:tcPr>
            <w:tcW w:w="3115"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Sponsoring Industry</w:t>
            </w:r>
          </w:p>
        </w:tc>
      </w:tr>
      <w:tr w:rsidR="007173FB">
        <w:trPr>
          <w:trHeight w:val="580"/>
          <w:jc w:val="center"/>
        </w:trPr>
        <w:tc>
          <w:tcPr>
            <w:tcW w:w="846"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1701"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NO Data</w:t>
            </w:r>
          </w:p>
        </w:tc>
        <w:tc>
          <w:tcPr>
            <w:tcW w:w="3402" w:type="dxa"/>
            <w:vAlign w:val="center"/>
          </w:tcPr>
          <w:p w:rsidR="007173FB" w:rsidRDefault="007173F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3115" w:type="dxa"/>
            <w:vAlign w:val="center"/>
          </w:tcPr>
          <w:p w:rsidR="007173FB" w:rsidRDefault="007173F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r>
    </w:tbl>
    <w:p w:rsidR="007173FB" w:rsidRDefault="007173FB">
      <w:pPr>
        <w:pBdr>
          <w:top w:val="nil"/>
          <w:left w:val="nil"/>
          <w:bottom w:val="nil"/>
          <w:right w:val="nil"/>
          <w:between w:val="nil"/>
        </w:pBdr>
        <w:spacing w:after="200"/>
        <w:rPr>
          <w:rFonts w:ascii="Times New Roman" w:eastAsia="Times New Roman" w:hAnsi="Times New Roman" w:cs="Times New Roman"/>
          <w:color w:val="000000"/>
          <w:sz w:val="24"/>
          <w:szCs w:val="24"/>
        </w:rPr>
      </w:pPr>
    </w:p>
    <w:p w:rsidR="007173FB" w:rsidRDefault="00E84C82">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MOU SIGNED WITH INDUSTRY (Total No. of MoU Signed with Industry:            )</w:t>
      </w:r>
    </w:p>
    <w:tbl>
      <w:tblPr>
        <w:tblStyle w:val="affffffb"/>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2610"/>
        <w:gridCol w:w="1890"/>
        <w:gridCol w:w="1890"/>
      </w:tblGrid>
      <w:tr w:rsidR="007173FB">
        <w:trPr>
          <w:trHeight w:val="580"/>
          <w:jc w:val="center"/>
        </w:trPr>
        <w:tc>
          <w:tcPr>
            <w:tcW w:w="675"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61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Industry</w:t>
            </w:r>
          </w:p>
        </w:tc>
        <w:tc>
          <w:tcPr>
            <w:tcW w:w="1890" w:type="dxa"/>
            <w:vAlign w:val="center"/>
          </w:tcPr>
          <w:p w:rsidR="007173FB" w:rsidRDefault="00E84C82">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7173FB" w:rsidRDefault="00E84C82">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890" w:type="dxa"/>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Valid upto</w:t>
            </w:r>
          </w:p>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(00/00/0000)</w:t>
            </w:r>
          </w:p>
        </w:tc>
      </w:tr>
      <w:tr w:rsidR="007173FB">
        <w:trPr>
          <w:trHeight w:val="580"/>
          <w:jc w:val="center"/>
        </w:trPr>
        <w:tc>
          <w:tcPr>
            <w:tcW w:w="675" w:type="dxa"/>
            <w:vAlign w:val="center"/>
          </w:tcPr>
          <w:p w:rsidR="007173FB" w:rsidRDefault="007173F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240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No Data</w:t>
            </w:r>
          </w:p>
        </w:tc>
        <w:tc>
          <w:tcPr>
            <w:tcW w:w="2610" w:type="dxa"/>
            <w:vAlign w:val="center"/>
          </w:tcPr>
          <w:p w:rsidR="007173FB" w:rsidRDefault="007173F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1890" w:type="dxa"/>
            <w:vAlign w:val="center"/>
          </w:tcPr>
          <w:p w:rsidR="007173FB" w:rsidRDefault="007173F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1890" w:type="dxa"/>
          </w:tcPr>
          <w:p w:rsidR="007173FB" w:rsidRDefault="007173F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r>
    </w:tbl>
    <w:p w:rsidR="007173FB" w:rsidRDefault="007173FB">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MEMBERS UNDERGONE INDUSTRIAL TRAINING (Total No.     05       )</w:t>
      </w:r>
    </w:p>
    <w:tbl>
      <w:tblPr>
        <w:tblStyle w:val="affffffc"/>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4230"/>
        <w:gridCol w:w="2340"/>
      </w:tblGrid>
      <w:tr w:rsidR="007173FB">
        <w:trPr>
          <w:trHeight w:val="580"/>
          <w:jc w:val="center"/>
        </w:trPr>
        <w:tc>
          <w:tcPr>
            <w:tcW w:w="675"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423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Industry</w:t>
            </w:r>
          </w:p>
        </w:tc>
        <w:tc>
          <w:tcPr>
            <w:tcW w:w="234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Dates and Duration</w:t>
            </w:r>
          </w:p>
        </w:tc>
      </w:tr>
      <w:tr w:rsidR="007173FB">
        <w:trPr>
          <w:trHeight w:val="440"/>
          <w:jc w:val="center"/>
        </w:trPr>
        <w:tc>
          <w:tcPr>
            <w:tcW w:w="675"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40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Mrs. Mangal Dhend</w:t>
            </w:r>
          </w:p>
        </w:tc>
        <w:tc>
          <w:tcPr>
            <w:tcW w:w="423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NTPC, thermal power station, Solapur</w:t>
            </w:r>
          </w:p>
        </w:tc>
        <w:tc>
          <w:tcPr>
            <w:tcW w:w="234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 Day:24 December</w:t>
            </w:r>
          </w:p>
        </w:tc>
      </w:tr>
      <w:tr w:rsidR="007173FB">
        <w:trPr>
          <w:trHeight w:val="440"/>
          <w:jc w:val="center"/>
        </w:trPr>
        <w:tc>
          <w:tcPr>
            <w:tcW w:w="675"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0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S.K. Biradar</w:t>
            </w:r>
          </w:p>
          <w:p w:rsidR="007173FB" w:rsidRDefault="00E84C82">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A A Apte</w:t>
            </w:r>
          </w:p>
          <w:p w:rsidR="007173FB" w:rsidRDefault="00E84C82">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 S Ponkshe</w:t>
            </w:r>
          </w:p>
          <w:p w:rsidR="007173FB" w:rsidRDefault="00E84C82">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 N Tarange</w:t>
            </w:r>
          </w:p>
        </w:tc>
        <w:tc>
          <w:tcPr>
            <w:tcW w:w="423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Pawana, Hydro Power Plant</w:t>
            </w:r>
          </w:p>
        </w:tc>
        <w:tc>
          <w:tcPr>
            <w:tcW w:w="234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14/01/2020</w:t>
            </w:r>
          </w:p>
        </w:tc>
      </w:tr>
    </w:tbl>
    <w:p w:rsidR="007173FB" w:rsidRDefault="007173FB">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STUDENTS UNDERGONE IN-PLANT TRAINING AND (OR) INTERNSHIP PROGRAMME (Total number:  23        ) </w:t>
      </w:r>
      <w:r>
        <w:rPr>
          <w:rFonts w:ascii="Times New Roman" w:eastAsia="Times New Roman" w:hAnsi="Times New Roman" w:cs="Times New Roman"/>
          <w:b/>
          <w:color w:val="0070C0"/>
          <w:sz w:val="24"/>
          <w:szCs w:val="24"/>
        </w:rPr>
        <w:t>(Excluding Sandwich Training)</w:t>
      </w:r>
    </w:p>
    <w:tbl>
      <w:tblPr>
        <w:tblStyle w:val="affffffd"/>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2160"/>
        <w:gridCol w:w="2070"/>
        <w:gridCol w:w="881"/>
        <w:gridCol w:w="1087"/>
        <w:gridCol w:w="981"/>
        <w:gridCol w:w="1967"/>
      </w:tblGrid>
      <w:tr w:rsidR="007173FB">
        <w:trPr>
          <w:trHeight w:val="532"/>
          <w:jc w:val="center"/>
        </w:trPr>
        <w:tc>
          <w:tcPr>
            <w:tcW w:w="630" w:type="dxa"/>
          </w:tcPr>
          <w:p w:rsidR="007173FB" w:rsidRDefault="00E84C8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Sr. No.</w:t>
            </w:r>
          </w:p>
        </w:tc>
        <w:tc>
          <w:tcPr>
            <w:tcW w:w="2160" w:type="dxa"/>
          </w:tcPr>
          <w:p w:rsidR="007173FB" w:rsidRDefault="00E84C8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the Student</w:t>
            </w:r>
          </w:p>
        </w:tc>
        <w:tc>
          <w:tcPr>
            <w:tcW w:w="2070" w:type="dxa"/>
          </w:tcPr>
          <w:p w:rsidR="007173FB" w:rsidRDefault="00E84C8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the Industry</w:t>
            </w:r>
          </w:p>
        </w:tc>
        <w:tc>
          <w:tcPr>
            <w:tcW w:w="881" w:type="dxa"/>
          </w:tcPr>
          <w:p w:rsidR="007173FB" w:rsidRDefault="00E84C8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4035" w:type="dxa"/>
            <w:gridSpan w:val="3"/>
          </w:tcPr>
          <w:p w:rsidR="007173FB" w:rsidRDefault="00E84C8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Training  duration</w:t>
            </w:r>
          </w:p>
        </w:tc>
      </w:tr>
      <w:tr w:rsidR="007173FB">
        <w:trPr>
          <w:trHeight w:val="532"/>
          <w:jc w:val="center"/>
        </w:trPr>
        <w:tc>
          <w:tcPr>
            <w:tcW w:w="630" w:type="dxa"/>
          </w:tcPr>
          <w:p w:rsidR="007173FB" w:rsidRDefault="007173FB">
            <w:pPr>
              <w:jc w:val="center"/>
              <w:rPr>
                <w:rFonts w:ascii="Times New Roman" w:eastAsia="Times New Roman" w:hAnsi="Times New Roman" w:cs="Times New Roman"/>
                <w:b/>
                <w:sz w:val="24"/>
                <w:szCs w:val="24"/>
              </w:rPr>
            </w:pPr>
          </w:p>
        </w:tc>
        <w:tc>
          <w:tcPr>
            <w:tcW w:w="2160" w:type="dxa"/>
          </w:tcPr>
          <w:p w:rsidR="007173FB" w:rsidRDefault="007173FB">
            <w:pPr>
              <w:jc w:val="center"/>
              <w:rPr>
                <w:rFonts w:ascii="Times New Roman" w:eastAsia="Times New Roman" w:hAnsi="Times New Roman" w:cs="Times New Roman"/>
                <w:b/>
                <w:sz w:val="24"/>
                <w:szCs w:val="24"/>
              </w:rPr>
            </w:pPr>
          </w:p>
        </w:tc>
        <w:tc>
          <w:tcPr>
            <w:tcW w:w="2070" w:type="dxa"/>
          </w:tcPr>
          <w:p w:rsidR="007173FB" w:rsidRDefault="007173FB">
            <w:pPr>
              <w:jc w:val="center"/>
              <w:rPr>
                <w:rFonts w:ascii="Times New Roman" w:eastAsia="Times New Roman" w:hAnsi="Times New Roman" w:cs="Times New Roman"/>
                <w:b/>
                <w:sz w:val="24"/>
                <w:szCs w:val="24"/>
              </w:rPr>
            </w:pPr>
          </w:p>
        </w:tc>
        <w:tc>
          <w:tcPr>
            <w:tcW w:w="881" w:type="dxa"/>
          </w:tcPr>
          <w:p w:rsidR="007173FB" w:rsidRDefault="007173FB">
            <w:pPr>
              <w:jc w:val="center"/>
              <w:rPr>
                <w:rFonts w:ascii="Times New Roman" w:eastAsia="Times New Roman" w:hAnsi="Times New Roman" w:cs="Times New Roman"/>
                <w:b/>
                <w:sz w:val="24"/>
                <w:szCs w:val="24"/>
              </w:rPr>
            </w:pPr>
          </w:p>
        </w:tc>
        <w:tc>
          <w:tcPr>
            <w:tcW w:w="1087" w:type="dxa"/>
          </w:tcPr>
          <w:p w:rsidR="007173FB" w:rsidRDefault="00E84C8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Start date</w:t>
            </w:r>
          </w:p>
        </w:tc>
        <w:tc>
          <w:tcPr>
            <w:tcW w:w="981" w:type="dxa"/>
          </w:tcPr>
          <w:p w:rsidR="007173FB" w:rsidRDefault="00E84C8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Last date</w:t>
            </w:r>
          </w:p>
        </w:tc>
        <w:tc>
          <w:tcPr>
            <w:tcW w:w="1967" w:type="dxa"/>
          </w:tcPr>
          <w:p w:rsidR="007173FB" w:rsidRDefault="00E84C8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 (days)</w:t>
            </w: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60" w:type="dxa"/>
            <w:vAlign w:val="cente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Sudarshan Lule</w:t>
            </w:r>
          </w:p>
        </w:tc>
        <w:tc>
          <w:tcPr>
            <w:tcW w:w="2070" w:type="dxa"/>
          </w:tcPr>
          <w:p w:rsidR="007173FB" w:rsidRDefault="00E84C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SPECTRUM electrical Industrial limited, Jalgaon</w:t>
            </w:r>
          </w:p>
        </w:tc>
        <w:tc>
          <w:tcPr>
            <w:tcW w:w="8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08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16/12/19</w:t>
            </w:r>
          </w:p>
        </w:tc>
        <w:tc>
          <w:tcPr>
            <w:tcW w:w="9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16/01/20</w:t>
            </w:r>
          </w:p>
        </w:tc>
        <w:tc>
          <w:tcPr>
            <w:tcW w:w="196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60" w:type="dxa"/>
            <w:vAlign w:val="cente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Akash Godbole</w:t>
            </w:r>
          </w:p>
        </w:tc>
        <w:tc>
          <w:tcPr>
            <w:tcW w:w="2070" w:type="dxa"/>
          </w:tcPr>
          <w:p w:rsidR="007173FB" w:rsidRDefault="00E84C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MSEDCL, Solapur</w:t>
            </w:r>
          </w:p>
        </w:tc>
        <w:tc>
          <w:tcPr>
            <w:tcW w:w="8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08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13/2/2020</w:t>
            </w:r>
          </w:p>
        </w:tc>
        <w:tc>
          <w:tcPr>
            <w:tcW w:w="9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28/02/2020</w:t>
            </w:r>
          </w:p>
        </w:tc>
        <w:tc>
          <w:tcPr>
            <w:tcW w:w="196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2160" w:type="dxa"/>
            <w:vAlign w:val="cente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Shivam Deshmukh</w:t>
            </w:r>
          </w:p>
        </w:tc>
        <w:tc>
          <w:tcPr>
            <w:tcW w:w="207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Verzeo, Bangalore</w:t>
            </w:r>
          </w:p>
          <w:p w:rsidR="007173FB" w:rsidRDefault="00E84C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Online)</w:t>
            </w:r>
          </w:p>
        </w:tc>
        <w:tc>
          <w:tcPr>
            <w:tcW w:w="8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08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1/12/19</w:t>
            </w:r>
          </w:p>
        </w:tc>
        <w:tc>
          <w:tcPr>
            <w:tcW w:w="9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31/1/20</w:t>
            </w:r>
          </w:p>
        </w:tc>
        <w:tc>
          <w:tcPr>
            <w:tcW w:w="196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60" w:type="dxa"/>
            <w:vAlign w:val="cente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Girish Jadhav</w:t>
            </w:r>
          </w:p>
        </w:tc>
        <w:tc>
          <w:tcPr>
            <w:tcW w:w="2070" w:type="dxa"/>
          </w:tcPr>
          <w:p w:rsidR="007173FB" w:rsidRDefault="00E84C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MSETCL,Ambad,Nashik</w:t>
            </w:r>
          </w:p>
        </w:tc>
        <w:tc>
          <w:tcPr>
            <w:tcW w:w="8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08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17/12/19</w:t>
            </w:r>
          </w:p>
        </w:tc>
        <w:tc>
          <w:tcPr>
            <w:tcW w:w="9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24/12/19</w:t>
            </w:r>
          </w:p>
        </w:tc>
        <w:tc>
          <w:tcPr>
            <w:tcW w:w="196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60" w:type="dxa"/>
            <w:vAlign w:val="cente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Pradhnya Patil</w:t>
            </w:r>
          </w:p>
        </w:tc>
        <w:tc>
          <w:tcPr>
            <w:tcW w:w="207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Oneness control panels Pvt ltd</w:t>
            </w:r>
          </w:p>
        </w:tc>
        <w:tc>
          <w:tcPr>
            <w:tcW w:w="8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08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10/12/19</w:t>
            </w:r>
          </w:p>
        </w:tc>
        <w:tc>
          <w:tcPr>
            <w:tcW w:w="9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27/12/19</w:t>
            </w:r>
          </w:p>
        </w:tc>
        <w:tc>
          <w:tcPr>
            <w:tcW w:w="196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60" w:type="dxa"/>
            <w:vAlign w:val="cente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Sana Attar</w:t>
            </w:r>
          </w:p>
        </w:tc>
        <w:tc>
          <w:tcPr>
            <w:tcW w:w="2070" w:type="dxa"/>
          </w:tcPr>
          <w:p w:rsidR="007173FB" w:rsidRDefault="00E84C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Oneness control panels Pvt ltd</w:t>
            </w:r>
          </w:p>
        </w:tc>
        <w:tc>
          <w:tcPr>
            <w:tcW w:w="8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08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10/12/19</w:t>
            </w:r>
          </w:p>
        </w:tc>
        <w:tc>
          <w:tcPr>
            <w:tcW w:w="9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27/12/19</w:t>
            </w:r>
          </w:p>
        </w:tc>
        <w:tc>
          <w:tcPr>
            <w:tcW w:w="196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160" w:type="dxa"/>
            <w:vAlign w:val="cente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Sohan Narkhede</w:t>
            </w:r>
          </w:p>
        </w:tc>
        <w:tc>
          <w:tcPr>
            <w:tcW w:w="2070" w:type="dxa"/>
          </w:tcPr>
          <w:p w:rsidR="007173FB" w:rsidRDefault="00E84C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Thermax Limited,Pune</w:t>
            </w:r>
          </w:p>
        </w:tc>
        <w:tc>
          <w:tcPr>
            <w:tcW w:w="8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08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24/12/19</w:t>
            </w:r>
          </w:p>
        </w:tc>
        <w:tc>
          <w:tcPr>
            <w:tcW w:w="9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23/1/2020</w:t>
            </w:r>
          </w:p>
        </w:tc>
        <w:tc>
          <w:tcPr>
            <w:tcW w:w="196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160" w:type="dxa"/>
            <w:vAlign w:val="cente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Nishi Choubey</w:t>
            </w:r>
          </w:p>
        </w:tc>
        <w:tc>
          <w:tcPr>
            <w:tcW w:w="2070" w:type="dxa"/>
          </w:tcPr>
          <w:p w:rsidR="007173FB" w:rsidRDefault="00E84C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Tata communication,Dighi,Pune </w:t>
            </w:r>
          </w:p>
        </w:tc>
        <w:tc>
          <w:tcPr>
            <w:tcW w:w="8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tc>
        <w:tc>
          <w:tcPr>
            <w:tcW w:w="108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19/12/19</w:t>
            </w:r>
          </w:p>
        </w:tc>
        <w:tc>
          <w:tcPr>
            <w:tcW w:w="9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10/1/2020</w:t>
            </w:r>
          </w:p>
        </w:tc>
        <w:tc>
          <w:tcPr>
            <w:tcW w:w="196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160" w:type="dxa"/>
            <w:vAlign w:val="cente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Komal Patil</w:t>
            </w:r>
          </w:p>
        </w:tc>
        <w:tc>
          <w:tcPr>
            <w:tcW w:w="2070" w:type="dxa"/>
            <w:vMerge w:val="restart"/>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RCSS Group of Industries,Nashik</w:t>
            </w:r>
          </w:p>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Online)</w:t>
            </w:r>
          </w:p>
        </w:tc>
        <w:tc>
          <w:tcPr>
            <w:tcW w:w="881" w:type="dxa"/>
            <w:vMerge w:val="restart"/>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tc>
        <w:tc>
          <w:tcPr>
            <w:tcW w:w="1087" w:type="dxa"/>
            <w:vMerge w:val="restart"/>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28/06/20</w:t>
            </w:r>
          </w:p>
        </w:tc>
        <w:tc>
          <w:tcPr>
            <w:tcW w:w="981" w:type="dxa"/>
            <w:vMerge w:val="restart"/>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till 29/07/20</w:t>
            </w:r>
          </w:p>
        </w:tc>
        <w:tc>
          <w:tcPr>
            <w:tcW w:w="1967" w:type="dxa"/>
            <w:vMerge w:val="restart"/>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60" w:type="dxa"/>
            <w:vAlign w:val="cente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Trupti Bhamare</w:t>
            </w:r>
          </w:p>
        </w:tc>
        <w:tc>
          <w:tcPr>
            <w:tcW w:w="207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6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160" w:type="dxa"/>
            <w:vAlign w:val="cente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Jahnavi Sakpal</w:t>
            </w:r>
          </w:p>
        </w:tc>
        <w:tc>
          <w:tcPr>
            <w:tcW w:w="207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6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160" w:type="dxa"/>
            <w:vAlign w:val="cente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Mohite Prathamesh</w:t>
            </w:r>
          </w:p>
        </w:tc>
        <w:tc>
          <w:tcPr>
            <w:tcW w:w="207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6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160" w:type="dxa"/>
            <w:vAlign w:val="center"/>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Ankita Wakchaure</w:t>
            </w:r>
          </w:p>
        </w:tc>
        <w:tc>
          <w:tcPr>
            <w:tcW w:w="207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6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160" w:type="dxa"/>
            <w:vAlign w:val="center"/>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Pranav Deshmukh</w:t>
            </w:r>
          </w:p>
        </w:tc>
        <w:tc>
          <w:tcPr>
            <w:tcW w:w="207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6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160" w:type="dxa"/>
            <w:vAlign w:val="center"/>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Ninad Gawande</w:t>
            </w:r>
          </w:p>
        </w:tc>
        <w:tc>
          <w:tcPr>
            <w:tcW w:w="207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6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160" w:type="dxa"/>
            <w:vAlign w:val="center"/>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Ranjan Waghavle</w:t>
            </w:r>
          </w:p>
        </w:tc>
        <w:tc>
          <w:tcPr>
            <w:tcW w:w="207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6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160" w:type="dxa"/>
            <w:vAlign w:val="center"/>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Sanket Darekar</w:t>
            </w:r>
          </w:p>
        </w:tc>
        <w:tc>
          <w:tcPr>
            <w:tcW w:w="207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6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160" w:type="dxa"/>
            <w:vAlign w:val="center"/>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Shivam Deshmukh</w:t>
            </w:r>
          </w:p>
        </w:tc>
        <w:tc>
          <w:tcPr>
            <w:tcW w:w="207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6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160" w:type="dxa"/>
            <w:vAlign w:val="center"/>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Ritik Yadav</w:t>
            </w:r>
          </w:p>
        </w:tc>
        <w:tc>
          <w:tcPr>
            <w:tcW w:w="2070"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8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981"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67" w:type="dxa"/>
            <w:vMerge/>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160" w:type="dxa"/>
            <w:vAlign w:val="cente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Saurabh Patil</w:t>
            </w:r>
          </w:p>
        </w:tc>
        <w:tc>
          <w:tcPr>
            <w:tcW w:w="207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Hello  Bot: Introduction to RPA</w:t>
            </w:r>
          </w:p>
        </w:tc>
        <w:tc>
          <w:tcPr>
            <w:tcW w:w="8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tc>
        <w:tc>
          <w:tcPr>
            <w:tcW w:w="108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2/2/2020</w:t>
            </w:r>
          </w:p>
        </w:tc>
        <w:tc>
          <w:tcPr>
            <w:tcW w:w="9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05/02/2020</w:t>
            </w:r>
          </w:p>
        </w:tc>
        <w:tc>
          <w:tcPr>
            <w:tcW w:w="196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160" w:type="dxa"/>
            <w:vAlign w:val="cente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Mohite Prathamesh</w:t>
            </w:r>
          </w:p>
        </w:tc>
        <w:tc>
          <w:tcPr>
            <w:tcW w:w="207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Verzeo, Bangalore</w:t>
            </w:r>
          </w:p>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Online)</w:t>
            </w:r>
          </w:p>
        </w:tc>
        <w:tc>
          <w:tcPr>
            <w:tcW w:w="8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tc>
        <w:tc>
          <w:tcPr>
            <w:tcW w:w="108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11/6/20</w:t>
            </w:r>
          </w:p>
        </w:tc>
        <w:tc>
          <w:tcPr>
            <w:tcW w:w="9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till 30/7/20</w:t>
            </w:r>
          </w:p>
        </w:tc>
        <w:tc>
          <w:tcPr>
            <w:tcW w:w="196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w:t>
            </w:r>
          </w:p>
        </w:tc>
        <w:tc>
          <w:tcPr>
            <w:tcW w:w="2160" w:type="dxa"/>
            <w:vAlign w:val="center"/>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Shivam Deshmukh</w:t>
            </w:r>
          </w:p>
        </w:tc>
        <w:tc>
          <w:tcPr>
            <w:tcW w:w="207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Siddhi Electrical Engg Projects Pune</w:t>
            </w:r>
          </w:p>
        </w:tc>
        <w:tc>
          <w:tcPr>
            <w:tcW w:w="8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tc>
        <w:tc>
          <w:tcPr>
            <w:tcW w:w="108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16/12/19</w:t>
            </w:r>
          </w:p>
        </w:tc>
        <w:tc>
          <w:tcPr>
            <w:tcW w:w="9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1/01/20</w:t>
            </w:r>
          </w:p>
        </w:tc>
        <w:tc>
          <w:tcPr>
            <w:tcW w:w="196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7173FB">
        <w:trPr>
          <w:trHeight w:val="532"/>
          <w:jc w:val="center"/>
        </w:trPr>
        <w:tc>
          <w:tcPr>
            <w:tcW w:w="63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160" w:type="dxa"/>
            <w:vAlign w:val="cente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Saurabh Patil</w:t>
            </w:r>
          </w:p>
        </w:tc>
        <w:tc>
          <w:tcPr>
            <w:tcW w:w="2070"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Tech Amplifiers</w:t>
            </w:r>
          </w:p>
        </w:tc>
        <w:tc>
          <w:tcPr>
            <w:tcW w:w="8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tc>
        <w:tc>
          <w:tcPr>
            <w:tcW w:w="108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5/5/20</w:t>
            </w:r>
          </w:p>
        </w:tc>
        <w:tc>
          <w:tcPr>
            <w:tcW w:w="981"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31/5/20</w:t>
            </w:r>
          </w:p>
        </w:tc>
        <w:tc>
          <w:tcPr>
            <w:tcW w:w="1967" w:type="dxa"/>
          </w:tcPr>
          <w:p w:rsidR="007173FB" w:rsidRDefault="00E84C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bl>
    <w:p w:rsidR="007173FB" w:rsidRDefault="007173FB">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LIST OF INDUSTRIES SUPPORTED IN THE ORGANISATION OF WORKSHOPS/SEMINARS/WEBINARS/CONFERENCES/COURSES AND ANY OTHER CONTRIBUTION OF INDUSTRY</w:t>
      </w:r>
    </w:p>
    <w:tbl>
      <w:tblPr>
        <w:tblStyle w:val="affffffe"/>
        <w:tblW w:w="9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2790"/>
        <w:gridCol w:w="2445"/>
        <w:gridCol w:w="3465"/>
      </w:tblGrid>
      <w:tr w:rsidR="007173FB">
        <w:trPr>
          <w:trHeight w:val="580"/>
          <w:jc w:val="center"/>
        </w:trPr>
        <w:tc>
          <w:tcPr>
            <w:tcW w:w="648" w:type="dxa"/>
            <w:vAlign w:val="center"/>
          </w:tcPr>
          <w:p w:rsidR="007173FB" w:rsidRDefault="00E84C82">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w:t>
            </w:r>
          </w:p>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279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Coordinators</w:t>
            </w:r>
          </w:p>
        </w:tc>
        <w:tc>
          <w:tcPr>
            <w:tcW w:w="2445"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Representative and Name of Industry</w:t>
            </w:r>
          </w:p>
        </w:tc>
        <w:tc>
          <w:tcPr>
            <w:tcW w:w="3465"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Nature of Contribution </w:t>
            </w:r>
          </w:p>
        </w:tc>
      </w:tr>
      <w:tr w:rsidR="007173FB">
        <w:trPr>
          <w:trHeight w:val="440"/>
          <w:jc w:val="center"/>
        </w:trPr>
        <w:tc>
          <w:tcPr>
            <w:tcW w:w="648"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79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Mrs. Mangal Dhend</w:t>
            </w:r>
          </w:p>
        </w:tc>
        <w:tc>
          <w:tcPr>
            <w:tcW w:w="2445" w:type="dxa"/>
          </w:tcPr>
          <w:p w:rsidR="007173FB" w:rsidRDefault="00E84C82">
            <w:p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Santosh Patani,MSEDCL training department</w:t>
            </w:r>
          </w:p>
        </w:tc>
        <w:tc>
          <w:tcPr>
            <w:tcW w:w="3465" w:type="dxa"/>
          </w:tcPr>
          <w:p w:rsidR="007173FB" w:rsidRDefault="00E84C82">
            <w:p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National safety quiz</w:t>
            </w:r>
          </w:p>
        </w:tc>
      </w:tr>
    </w:tbl>
    <w:p w:rsidR="007173FB" w:rsidRDefault="007173FB">
      <w:pPr>
        <w:pBdr>
          <w:top w:val="nil"/>
          <w:left w:val="nil"/>
          <w:bottom w:val="nil"/>
          <w:right w:val="nil"/>
          <w:between w:val="nil"/>
        </w:pBdr>
        <w:spacing w:after="200"/>
        <w:rPr>
          <w:rFonts w:ascii="Times New Roman" w:eastAsia="Times New Roman" w:hAnsi="Times New Roman" w:cs="Times New Roman"/>
          <w:color w:val="000000"/>
          <w:sz w:val="24"/>
          <w:szCs w:val="24"/>
        </w:rPr>
      </w:pPr>
    </w:p>
    <w:p w:rsidR="007173FB" w:rsidRDefault="00E84C82">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TRAINING TO INDUSTRY PERSONNEL/ ACTIVITY SUPPORTING TO INDUSTRY</w:t>
      </w:r>
    </w:p>
    <w:tbl>
      <w:tblPr>
        <w:tblStyle w:val="afffffff"/>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843"/>
        <w:gridCol w:w="4961"/>
        <w:gridCol w:w="1872"/>
      </w:tblGrid>
      <w:tr w:rsidR="007173FB">
        <w:trPr>
          <w:trHeight w:val="580"/>
          <w:jc w:val="center"/>
        </w:trPr>
        <w:tc>
          <w:tcPr>
            <w:tcW w:w="675" w:type="dxa"/>
            <w:vAlign w:val="center"/>
          </w:tcPr>
          <w:p w:rsidR="007173FB" w:rsidRDefault="00E84C82">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84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4961"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Technical Area in which Training Provided / Type of Support</w:t>
            </w:r>
          </w:p>
        </w:tc>
        <w:tc>
          <w:tcPr>
            <w:tcW w:w="1872"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Name</w:t>
            </w:r>
          </w:p>
        </w:tc>
      </w:tr>
      <w:tr w:rsidR="007173FB">
        <w:trPr>
          <w:trHeight w:val="440"/>
          <w:jc w:val="center"/>
        </w:trPr>
        <w:tc>
          <w:tcPr>
            <w:tcW w:w="675"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843" w:type="dxa"/>
            <w:vMerge w:val="restart"/>
            <w:vAlign w:val="center"/>
          </w:tcPr>
          <w:p w:rsidR="007173FB" w:rsidRDefault="00E84C82">
            <w:pP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Mrs. Mangal Dhend</w:t>
            </w:r>
          </w:p>
        </w:tc>
        <w:tc>
          <w:tcPr>
            <w:tcW w:w="4961" w:type="dxa"/>
            <w:vAlign w:val="center"/>
          </w:tcPr>
          <w:p w:rsidR="007173FB" w:rsidRDefault="00E84C82">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Video for website for creating social safety awareness</w:t>
            </w:r>
          </w:p>
        </w:tc>
        <w:tc>
          <w:tcPr>
            <w:tcW w:w="1872" w:type="dxa"/>
            <w:vMerge w:val="restart"/>
            <w:vAlign w:val="center"/>
          </w:tcPr>
          <w:p w:rsidR="007173FB" w:rsidRDefault="00E84C82">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MSEDCL training department</w:t>
            </w:r>
          </w:p>
          <w:p w:rsidR="007173FB" w:rsidRDefault="007173FB">
            <w:pPr>
              <w:pBdr>
                <w:top w:val="nil"/>
                <w:left w:val="nil"/>
                <w:bottom w:val="nil"/>
                <w:right w:val="nil"/>
                <w:between w:val="nil"/>
              </w:pBdr>
              <w:spacing w:after="200" w:line="360" w:lineRule="auto"/>
              <w:jc w:val="center"/>
              <w:rPr>
                <w:rFonts w:ascii="Times New Roman" w:eastAsia="Times New Roman" w:hAnsi="Times New Roman" w:cs="Times New Roman"/>
                <w:sz w:val="24"/>
                <w:szCs w:val="24"/>
              </w:rPr>
            </w:pPr>
          </w:p>
        </w:tc>
      </w:tr>
      <w:tr w:rsidR="007173FB">
        <w:trPr>
          <w:trHeight w:val="440"/>
          <w:jc w:val="center"/>
        </w:trPr>
        <w:tc>
          <w:tcPr>
            <w:tcW w:w="675" w:type="dxa"/>
            <w:vAlign w:val="center"/>
          </w:tcPr>
          <w:p w:rsidR="007173FB" w:rsidRDefault="007173FB">
            <w:pPr>
              <w:pBdr>
                <w:top w:val="nil"/>
                <w:left w:val="nil"/>
                <w:bottom w:val="nil"/>
                <w:right w:val="nil"/>
                <w:between w:val="nil"/>
              </w:pBdr>
              <w:spacing w:after="200"/>
              <w:jc w:val="center"/>
              <w:rPr>
                <w:rFonts w:ascii="Times New Roman" w:eastAsia="Times New Roman" w:hAnsi="Times New Roman" w:cs="Times New Roman"/>
                <w:sz w:val="24"/>
                <w:szCs w:val="24"/>
              </w:rPr>
            </w:pPr>
          </w:p>
        </w:tc>
        <w:tc>
          <w:tcPr>
            <w:tcW w:w="1843" w:type="dxa"/>
            <w:vMerge/>
            <w:vAlign w:val="cente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961" w:type="dxa"/>
            <w:vAlign w:val="center"/>
          </w:tcPr>
          <w:p w:rsidR="007173FB" w:rsidRDefault="00E84C82">
            <w:pPr>
              <w:pBdr>
                <w:top w:val="nil"/>
                <w:left w:val="nil"/>
                <w:bottom w:val="nil"/>
                <w:right w:val="nil"/>
                <w:between w:val="nil"/>
              </w:pBd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Supported to create safety awareness drive</w:t>
            </w:r>
          </w:p>
        </w:tc>
        <w:tc>
          <w:tcPr>
            <w:tcW w:w="1872" w:type="dxa"/>
            <w:vMerge/>
            <w:vAlign w:val="center"/>
          </w:tcPr>
          <w:p w:rsidR="007173FB" w:rsidRDefault="007173F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bl>
    <w:p w:rsidR="007173FB" w:rsidRDefault="007173FB">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TESTING AND CONSULTANCY (Total Revenue Generated (In INR) __________)</w:t>
      </w:r>
    </w:p>
    <w:tbl>
      <w:tblPr>
        <w:tblStyle w:val="afffffff0"/>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2160"/>
        <w:gridCol w:w="4950"/>
        <w:gridCol w:w="1323"/>
      </w:tblGrid>
      <w:tr w:rsidR="007173FB">
        <w:trPr>
          <w:trHeight w:val="580"/>
          <w:jc w:val="center"/>
        </w:trPr>
        <w:tc>
          <w:tcPr>
            <w:tcW w:w="918"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16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495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Testing &amp; Consultancy Conducted</w:t>
            </w:r>
          </w:p>
        </w:tc>
        <w:tc>
          <w:tcPr>
            <w:tcW w:w="132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Revenue Generated (Rs.)</w:t>
            </w:r>
          </w:p>
        </w:tc>
      </w:tr>
      <w:tr w:rsidR="007173FB">
        <w:trPr>
          <w:trHeight w:val="440"/>
          <w:jc w:val="center"/>
        </w:trPr>
        <w:tc>
          <w:tcPr>
            <w:tcW w:w="918" w:type="dxa"/>
            <w:vAlign w:val="center"/>
          </w:tcPr>
          <w:p w:rsidR="007173FB" w:rsidRDefault="007173FB">
            <w:pPr>
              <w:pBdr>
                <w:top w:val="nil"/>
                <w:left w:val="nil"/>
                <w:bottom w:val="nil"/>
                <w:right w:val="nil"/>
                <w:between w:val="nil"/>
              </w:pBdr>
              <w:spacing w:after="200"/>
              <w:rPr>
                <w:rFonts w:ascii="Times New Roman" w:eastAsia="Times New Roman" w:hAnsi="Times New Roman" w:cs="Times New Roman"/>
                <w:color w:val="000000"/>
                <w:sz w:val="24"/>
                <w:szCs w:val="24"/>
              </w:rPr>
            </w:pPr>
          </w:p>
        </w:tc>
        <w:tc>
          <w:tcPr>
            <w:tcW w:w="2160" w:type="dxa"/>
            <w:vAlign w:val="center"/>
          </w:tcPr>
          <w:p w:rsidR="007173FB" w:rsidRDefault="007173F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4950" w:type="dxa"/>
            <w:vAlign w:val="center"/>
          </w:tcPr>
          <w:p w:rsidR="007173FB" w:rsidRDefault="007173FB">
            <w:pPr>
              <w:pBdr>
                <w:top w:val="nil"/>
                <w:left w:val="nil"/>
                <w:bottom w:val="nil"/>
                <w:right w:val="nil"/>
                <w:between w:val="nil"/>
              </w:pBdr>
              <w:spacing w:after="200"/>
              <w:rPr>
                <w:rFonts w:ascii="Times New Roman" w:eastAsia="Times New Roman" w:hAnsi="Times New Roman" w:cs="Times New Roman"/>
                <w:color w:val="000000"/>
                <w:sz w:val="24"/>
                <w:szCs w:val="24"/>
              </w:rPr>
            </w:pPr>
          </w:p>
        </w:tc>
        <w:tc>
          <w:tcPr>
            <w:tcW w:w="1323" w:type="dxa"/>
            <w:vAlign w:val="center"/>
          </w:tcPr>
          <w:p w:rsidR="007173FB" w:rsidRDefault="007173FB">
            <w:pPr>
              <w:pBdr>
                <w:top w:val="nil"/>
                <w:left w:val="nil"/>
                <w:bottom w:val="nil"/>
                <w:right w:val="nil"/>
                <w:between w:val="nil"/>
              </w:pBdr>
              <w:spacing w:after="200"/>
              <w:jc w:val="center"/>
              <w:rPr>
                <w:rFonts w:ascii="Times New Roman" w:eastAsia="Times New Roman" w:hAnsi="Times New Roman" w:cs="Times New Roman"/>
                <w:color w:val="000000"/>
                <w:sz w:val="24"/>
                <w:szCs w:val="24"/>
                <w:highlight w:val="yellow"/>
              </w:rPr>
            </w:pPr>
          </w:p>
        </w:tc>
      </w:tr>
    </w:tbl>
    <w:p w:rsidR="007173FB" w:rsidRDefault="007173FB">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ANY OTHER ACTIVITIES TO PROMOTE INTERACTION WITH INDUSTRY </w:t>
      </w:r>
    </w:p>
    <w:tbl>
      <w:tblPr>
        <w:tblStyle w:val="afffffff1"/>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2160"/>
        <w:gridCol w:w="3870"/>
        <w:gridCol w:w="2403"/>
      </w:tblGrid>
      <w:tr w:rsidR="007173FB">
        <w:trPr>
          <w:trHeight w:val="580"/>
          <w:jc w:val="center"/>
        </w:trPr>
        <w:tc>
          <w:tcPr>
            <w:tcW w:w="918"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Sr. No.</w:t>
            </w:r>
          </w:p>
        </w:tc>
        <w:tc>
          <w:tcPr>
            <w:tcW w:w="216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3870"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Activity</w:t>
            </w:r>
          </w:p>
        </w:tc>
        <w:tc>
          <w:tcPr>
            <w:tcW w:w="2403" w:type="dxa"/>
            <w:vAlign w:val="center"/>
          </w:tcPr>
          <w:p w:rsidR="007173FB" w:rsidRDefault="00E84C82">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tc>
      </w:tr>
      <w:tr w:rsidR="007173FB">
        <w:trPr>
          <w:trHeight w:val="580"/>
          <w:jc w:val="center"/>
        </w:trPr>
        <w:tc>
          <w:tcPr>
            <w:tcW w:w="918" w:type="dxa"/>
            <w:vAlign w:val="center"/>
          </w:tcPr>
          <w:p w:rsidR="007173FB" w:rsidRDefault="007173FB">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8433" w:type="dxa"/>
            <w:gridSpan w:val="3"/>
            <w:vAlign w:val="center"/>
          </w:tcPr>
          <w:p w:rsidR="007173FB" w:rsidRDefault="007173FB">
            <w:pPr>
              <w:pBdr>
                <w:top w:val="nil"/>
                <w:left w:val="nil"/>
                <w:bottom w:val="nil"/>
                <w:right w:val="nil"/>
                <w:between w:val="nil"/>
              </w:pBdr>
              <w:spacing w:after="200"/>
              <w:rPr>
                <w:rFonts w:ascii="Times New Roman" w:eastAsia="Times New Roman" w:hAnsi="Times New Roman" w:cs="Times New Roman"/>
                <w:b/>
                <w:color w:val="000000"/>
                <w:sz w:val="24"/>
                <w:szCs w:val="24"/>
              </w:rPr>
            </w:pPr>
          </w:p>
        </w:tc>
      </w:tr>
    </w:tbl>
    <w:p w:rsidR="007173FB" w:rsidRDefault="007173FB">
      <w:pPr>
        <w:pBdr>
          <w:top w:val="nil"/>
          <w:left w:val="nil"/>
          <w:bottom w:val="nil"/>
          <w:right w:val="nil"/>
          <w:between w:val="nil"/>
        </w:pBdr>
        <w:spacing w:after="200"/>
        <w:rPr>
          <w:rFonts w:ascii="Times New Roman" w:eastAsia="Times New Roman" w:hAnsi="Times New Roman" w:cs="Times New Roman"/>
          <w:color w:val="000000"/>
          <w:sz w:val="24"/>
          <w:szCs w:val="24"/>
        </w:rPr>
      </w:pPr>
    </w:p>
    <w:p w:rsidR="007173FB" w:rsidRDefault="00E84C82">
      <w:p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STUDENTS UNDERGONE SANDWICH TRAINING (TERM I/II) </w:t>
      </w:r>
      <w:r>
        <w:rPr>
          <w:rFonts w:ascii="Times New Roman" w:eastAsia="Times New Roman" w:hAnsi="Times New Roman" w:cs="Times New Roman"/>
          <w:b/>
          <w:color w:val="0070C0"/>
          <w:sz w:val="24"/>
          <w:szCs w:val="24"/>
        </w:rPr>
        <w:t>(For Mech &amp; Prod</w:t>
      </w:r>
      <w:proofErr w:type="gramStart"/>
      <w:r>
        <w:rPr>
          <w:rFonts w:ascii="Times New Roman" w:eastAsia="Times New Roman" w:hAnsi="Times New Roman" w:cs="Times New Roman"/>
          <w:b/>
          <w:color w:val="0070C0"/>
          <w:sz w:val="24"/>
          <w:szCs w:val="24"/>
        </w:rPr>
        <w:t>. )</w:t>
      </w:r>
      <w:proofErr w:type="gramEnd"/>
    </w:p>
    <w:tbl>
      <w:tblPr>
        <w:tblStyle w:val="afffffff2"/>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2409"/>
        <w:gridCol w:w="2127"/>
        <w:gridCol w:w="567"/>
        <w:gridCol w:w="2409"/>
        <w:gridCol w:w="1701"/>
      </w:tblGrid>
      <w:tr w:rsidR="007173FB">
        <w:trPr>
          <w:jc w:val="center"/>
        </w:trPr>
        <w:tc>
          <w:tcPr>
            <w:tcW w:w="534" w:type="dxa"/>
          </w:tcPr>
          <w:p w:rsidR="007173FB" w:rsidRDefault="00E84C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9" w:type="dxa"/>
          </w:tcPr>
          <w:p w:rsidR="007173FB" w:rsidRDefault="00E84C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2127" w:type="dxa"/>
          </w:tcPr>
          <w:p w:rsidR="007173FB" w:rsidRDefault="00E84C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w:t>
            </w:r>
          </w:p>
        </w:tc>
        <w:tc>
          <w:tcPr>
            <w:tcW w:w="567" w:type="dxa"/>
          </w:tcPr>
          <w:p w:rsidR="007173FB" w:rsidRDefault="00E84C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9" w:type="dxa"/>
          </w:tcPr>
          <w:p w:rsidR="007173FB" w:rsidRDefault="00E84C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1701" w:type="dxa"/>
          </w:tcPr>
          <w:p w:rsidR="007173FB" w:rsidRDefault="00E84C8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w:t>
            </w:r>
          </w:p>
        </w:tc>
      </w:tr>
      <w:tr w:rsidR="007173FB">
        <w:trPr>
          <w:trHeight w:val="440"/>
          <w:jc w:val="center"/>
        </w:trPr>
        <w:tc>
          <w:tcPr>
            <w:tcW w:w="534" w:type="dxa"/>
            <w:vAlign w:val="center"/>
          </w:tcPr>
          <w:p w:rsidR="007173FB" w:rsidRDefault="007173FB">
            <w:pPr>
              <w:jc w:val="center"/>
              <w:rPr>
                <w:rFonts w:ascii="Times New Roman" w:eastAsia="Times New Roman" w:hAnsi="Times New Roman" w:cs="Times New Roman"/>
                <w:sz w:val="24"/>
                <w:szCs w:val="24"/>
              </w:rPr>
            </w:pPr>
          </w:p>
        </w:tc>
        <w:tc>
          <w:tcPr>
            <w:tcW w:w="9213" w:type="dxa"/>
            <w:gridSpan w:val="5"/>
            <w:vAlign w:val="center"/>
          </w:tcPr>
          <w:p w:rsidR="007173FB" w:rsidRDefault="00E84C82">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NA</w:t>
            </w:r>
          </w:p>
        </w:tc>
      </w:tr>
    </w:tbl>
    <w:p w:rsidR="007173FB" w:rsidRDefault="007173FB">
      <w:pPr>
        <w:pBdr>
          <w:top w:val="nil"/>
          <w:left w:val="nil"/>
          <w:bottom w:val="nil"/>
          <w:right w:val="nil"/>
          <w:between w:val="nil"/>
        </w:pBdr>
        <w:spacing w:after="200"/>
        <w:rPr>
          <w:rFonts w:ascii="Times New Roman" w:eastAsia="Times New Roman" w:hAnsi="Times New Roman" w:cs="Times New Roman"/>
          <w:color w:val="000000"/>
          <w:sz w:val="24"/>
          <w:szCs w:val="24"/>
        </w:rPr>
      </w:pPr>
    </w:p>
    <w:p w:rsidR="007173FB" w:rsidRDefault="00E84C82">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SUPPORT FROM ALUMNI</w:t>
      </w:r>
    </w:p>
    <w:tbl>
      <w:tblPr>
        <w:tblStyle w:val="afffffff3"/>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435"/>
        <w:gridCol w:w="1563"/>
        <w:gridCol w:w="2053"/>
        <w:gridCol w:w="3121"/>
        <w:gridCol w:w="1075"/>
      </w:tblGrid>
      <w:tr w:rsidR="007173FB">
        <w:trPr>
          <w:jc w:val="center"/>
        </w:trPr>
        <w:tc>
          <w:tcPr>
            <w:tcW w:w="581" w:type="dxa"/>
          </w:tcPr>
          <w:p w:rsidR="007173FB" w:rsidRDefault="00E84C82">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435" w:type="dxa"/>
          </w:tcPr>
          <w:p w:rsidR="007173FB" w:rsidRDefault="00E84C82">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Alumni</w:t>
            </w:r>
          </w:p>
        </w:tc>
        <w:tc>
          <w:tcPr>
            <w:tcW w:w="1563" w:type="dxa"/>
          </w:tcPr>
          <w:p w:rsidR="007173FB" w:rsidRDefault="00E84C82">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Position and Organisation</w:t>
            </w:r>
          </w:p>
        </w:tc>
        <w:tc>
          <w:tcPr>
            <w:tcW w:w="2053" w:type="dxa"/>
          </w:tcPr>
          <w:p w:rsidR="007173FB" w:rsidRDefault="00E84C82">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Batch</w:t>
            </w:r>
          </w:p>
          <w:p w:rsidR="007173FB" w:rsidRDefault="00E84C82">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(e.g. 2014 – 2018)</w:t>
            </w:r>
          </w:p>
        </w:tc>
        <w:tc>
          <w:tcPr>
            <w:tcW w:w="3121" w:type="dxa"/>
          </w:tcPr>
          <w:p w:rsidR="007173FB" w:rsidRDefault="00E84C82">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Support</w:t>
            </w:r>
          </w:p>
        </w:tc>
        <w:tc>
          <w:tcPr>
            <w:tcW w:w="1075" w:type="dxa"/>
          </w:tcPr>
          <w:p w:rsidR="007173FB" w:rsidRDefault="00E84C82">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7173FB">
        <w:trPr>
          <w:jc w:val="center"/>
        </w:trPr>
        <w:tc>
          <w:tcPr>
            <w:tcW w:w="581" w:type="dxa"/>
          </w:tcPr>
          <w:p w:rsidR="007173FB" w:rsidRDefault="007173FB">
            <w:pPr>
              <w:numPr>
                <w:ilvl w:val="0"/>
                <w:numId w:val="8"/>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sz w:val="24"/>
                <w:szCs w:val="24"/>
              </w:rPr>
            </w:pPr>
          </w:p>
        </w:tc>
        <w:tc>
          <w:tcPr>
            <w:tcW w:w="1435" w:type="dxa"/>
          </w:tcPr>
          <w:p w:rsidR="007173FB" w:rsidRDefault="00E84C82">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Mr Chetan Phakaetkar</w:t>
            </w:r>
          </w:p>
          <w:p w:rsidR="007173FB" w:rsidRDefault="00E84C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Shantanu Pathak, Prasad Venikar,Pradeep Patil</w:t>
            </w:r>
          </w:p>
          <w:p w:rsidR="007173FB" w:rsidRDefault="007173FB">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sz w:val="24"/>
                <w:szCs w:val="24"/>
              </w:rPr>
            </w:pPr>
          </w:p>
        </w:tc>
        <w:tc>
          <w:tcPr>
            <w:tcW w:w="1563" w:type="dxa"/>
          </w:tcPr>
          <w:p w:rsidR="007173FB" w:rsidRDefault="007173FB">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sz w:val="24"/>
                <w:szCs w:val="24"/>
              </w:rPr>
            </w:pPr>
          </w:p>
          <w:p w:rsidR="007173FB" w:rsidRDefault="007173FB">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sz w:val="24"/>
                <w:szCs w:val="24"/>
              </w:rPr>
            </w:pPr>
          </w:p>
          <w:p w:rsidR="007173FB" w:rsidRDefault="00E84C82">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ABB</w:t>
            </w:r>
          </w:p>
        </w:tc>
        <w:tc>
          <w:tcPr>
            <w:tcW w:w="2053" w:type="dxa"/>
          </w:tcPr>
          <w:p w:rsidR="007173FB" w:rsidRDefault="00E84C82">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2007, 2009</w:t>
            </w:r>
          </w:p>
        </w:tc>
        <w:tc>
          <w:tcPr>
            <w:tcW w:w="3121" w:type="dxa"/>
          </w:tcPr>
          <w:p w:rsidR="007173FB" w:rsidRDefault="00E84C82">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Student Interaction</w:t>
            </w:r>
          </w:p>
        </w:tc>
        <w:tc>
          <w:tcPr>
            <w:tcW w:w="1075" w:type="dxa"/>
          </w:tcPr>
          <w:p w:rsidR="007173FB" w:rsidRDefault="00E84C82">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May</w:t>
            </w:r>
          </w:p>
          <w:p w:rsidR="007173FB" w:rsidRDefault="007173FB">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sz w:val="24"/>
                <w:szCs w:val="24"/>
              </w:rPr>
            </w:pPr>
          </w:p>
          <w:p w:rsidR="007173FB" w:rsidRDefault="00E84C82">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May</w:t>
            </w:r>
          </w:p>
          <w:p w:rsidR="007173FB" w:rsidRDefault="007173FB">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sz w:val="24"/>
                <w:szCs w:val="24"/>
              </w:rPr>
            </w:pP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INTERACTION WITH ALUMNI (Total no. of Activities: 03)</w:t>
      </w:r>
    </w:p>
    <w:tbl>
      <w:tblPr>
        <w:tblStyle w:val="afffffff4"/>
        <w:tblW w:w="97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0"/>
        <w:gridCol w:w="2970"/>
        <w:gridCol w:w="2527"/>
        <w:gridCol w:w="1560"/>
        <w:gridCol w:w="1984"/>
      </w:tblGrid>
      <w:tr w:rsidR="007173FB">
        <w:trPr>
          <w:jc w:val="center"/>
        </w:trPr>
        <w:tc>
          <w:tcPr>
            <w:tcW w:w="74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97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Alumni and Activity coordinator </w:t>
            </w:r>
          </w:p>
        </w:tc>
        <w:tc>
          <w:tcPr>
            <w:tcW w:w="2527" w:type="dxa"/>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Activity conducted</w:t>
            </w:r>
          </w:p>
        </w:tc>
        <w:tc>
          <w:tcPr>
            <w:tcW w:w="156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and duration</w:t>
            </w:r>
          </w:p>
        </w:tc>
        <w:tc>
          <w:tcPr>
            <w:tcW w:w="1984" w:type="dxa"/>
          </w:tcPr>
          <w:p w:rsidR="007173FB" w:rsidRDefault="00E84C82">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Number of beneficiaries</w:t>
            </w:r>
          </w:p>
        </w:tc>
      </w:tr>
      <w:tr w:rsidR="007173FB">
        <w:trPr>
          <w:jc w:val="center"/>
        </w:trPr>
        <w:tc>
          <w:tcPr>
            <w:tcW w:w="74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970" w:type="dxa"/>
          </w:tcPr>
          <w:p w:rsidR="007173FB" w:rsidRDefault="00E84C82">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Mr Chetan Phakaetkar</w:t>
            </w:r>
          </w:p>
          <w:p w:rsidR="007173FB" w:rsidRDefault="00E84C82">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Mr V S  Ponkshe &amp; Mrs P Sankala</w:t>
            </w:r>
          </w:p>
        </w:tc>
        <w:tc>
          <w:tcPr>
            <w:tcW w:w="2527" w:type="dxa"/>
          </w:tcPr>
          <w:p w:rsidR="007173FB" w:rsidRDefault="00E84C82">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Interacted and motivated  the students regarding placements and higher studies during COVID 19</w:t>
            </w:r>
          </w:p>
        </w:tc>
        <w:tc>
          <w:tcPr>
            <w:tcW w:w="156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24th May 2020</w:t>
            </w:r>
          </w:p>
        </w:tc>
        <w:tc>
          <w:tcPr>
            <w:tcW w:w="1984" w:type="dxa"/>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25</w:t>
            </w:r>
          </w:p>
        </w:tc>
      </w:tr>
      <w:tr w:rsidR="007173FB">
        <w:trPr>
          <w:jc w:val="center"/>
        </w:trPr>
        <w:tc>
          <w:tcPr>
            <w:tcW w:w="74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297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Shantanu Pathak, Prasad Venikar,Pradeep Patil</w:t>
            </w: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A A Apte </w:t>
            </w:r>
          </w:p>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Ms S R Lengade</w:t>
            </w:r>
          </w:p>
        </w:tc>
        <w:tc>
          <w:tcPr>
            <w:tcW w:w="2527" w:type="dxa"/>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Job Scenario post Covid &amp; </w:t>
            </w:r>
          </w:p>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Higher studies</w:t>
            </w:r>
          </w:p>
        </w:tc>
        <w:tc>
          <w:tcPr>
            <w:tcW w:w="156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10th May 2020 </w:t>
            </w:r>
          </w:p>
        </w:tc>
        <w:tc>
          <w:tcPr>
            <w:tcW w:w="1984" w:type="dxa"/>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21</w:t>
            </w:r>
          </w:p>
        </w:tc>
      </w:tr>
      <w:tr w:rsidR="007173FB">
        <w:trPr>
          <w:jc w:val="center"/>
        </w:trPr>
        <w:tc>
          <w:tcPr>
            <w:tcW w:w="74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7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Mrs. Mangal Dhend</w:t>
            </w:r>
          </w:p>
        </w:tc>
        <w:tc>
          <w:tcPr>
            <w:tcW w:w="2527" w:type="dxa"/>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Inviting alumni in online class , Coaching </w:t>
            </w:r>
            <w:r>
              <w:rPr>
                <w:rFonts w:ascii="Times New Roman" w:eastAsia="Times New Roman" w:hAnsi="Times New Roman" w:cs="Times New Roman"/>
                <w:sz w:val="24"/>
                <w:szCs w:val="24"/>
              </w:rPr>
              <w:lastRenderedPageBreak/>
              <w:t xml:space="preserve">activity  </w:t>
            </w:r>
          </w:p>
        </w:tc>
        <w:tc>
          <w:tcPr>
            <w:tcW w:w="1560" w:type="dxa"/>
            <w:shd w:val="clear" w:color="auto" w:fill="auto"/>
            <w:tcMar>
              <w:top w:w="100" w:type="dxa"/>
              <w:left w:w="100" w:type="dxa"/>
              <w:bottom w:w="100" w:type="dxa"/>
              <w:right w:w="100" w:type="dxa"/>
            </w:tcMar>
          </w:tcPr>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 April 2020</w:t>
            </w:r>
          </w:p>
          <w:p w:rsidR="007173FB" w:rsidRDefault="00E84C82">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4.00 pm</w:t>
            </w:r>
          </w:p>
          <w:p w:rsidR="007173FB" w:rsidRDefault="007173FB">
            <w:pPr>
              <w:widowControl w:val="0"/>
              <w:pBdr>
                <w:top w:val="nil"/>
                <w:left w:val="nil"/>
                <w:bottom w:val="nil"/>
                <w:right w:val="nil"/>
                <w:between w:val="nil"/>
              </w:pBdr>
              <w:rPr>
                <w:rFonts w:ascii="Times New Roman" w:eastAsia="Times New Roman" w:hAnsi="Times New Roman" w:cs="Times New Roman"/>
                <w:sz w:val="24"/>
                <w:szCs w:val="24"/>
              </w:rPr>
            </w:pPr>
          </w:p>
        </w:tc>
        <w:tc>
          <w:tcPr>
            <w:tcW w:w="1984" w:type="dxa"/>
          </w:tcPr>
          <w:p w:rsidR="007173FB" w:rsidRDefault="00E84C82">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20-25</w:t>
            </w:r>
          </w:p>
        </w:tc>
      </w:tr>
    </w:tbl>
    <w:p w:rsidR="007173FB" w:rsidRDefault="007173FB">
      <w:pPr>
        <w:pBdr>
          <w:top w:val="nil"/>
          <w:left w:val="nil"/>
          <w:bottom w:val="nil"/>
          <w:right w:val="nil"/>
          <w:between w:val="nil"/>
        </w:pBdr>
        <w:rPr>
          <w:rFonts w:ascii="Times New Roman" w:eastAsia="Times New Roman" w:hAnsi="Times New Roman" w:cs="Times New Roman"/>
          <w:b/>
          <w:sz w:val="24"/>
          <w:szCs w:val="24"/>
        </w:rPr>
      </w:pPr>
    </w:p>
    <w:p w:rsidR="007173FB" w:rsidRDefault="007173FB">
      <w:pPr>
        <w:pBdr>
          <w:top w:val="nil"/>
          <w:left w:val="nil"/>
          <w:bottom w:val="nil"/>
          <w:right w:val="nil"/>
          <w:between w:val="nil"/>
        </w:pBdr>
        <w:rPr>
          <w:rFonts w:ascii="Times New Roman" w:eastAsia="Times New Roman" w:hAnsi="Times New Roman" w:cs="Times New Roman"/>
          <w:b/>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70C0"/>
          <w:sz w:val="24"/>
          <w:szCs w:val="24"/>
        </w:rPr>
      </w:pPr>
      <w:proofErr w:type="gramStart"/>
      <w:r>
        <w:rPr>
          <w:rFonts w:ascii="Times New Roman" w:eastAsia="Times New Roman" w:hAnsi="Times New Roman" w:cs="Times New Roman"/>
          <w:b/>
          <w:color w:val="000000"/>
          <w:sz w:val="24"/>
          <w:szCs w:val="24"/>
        </w:rPr>
        <w:t xml:space="preserve">STUDENTS’ ACHIEVEMENT (Professional) </w:t>
      </w:r>
      <w:r>
        <w:rPr>
          <w:rFonts w:ascii="Times New Roman" w:eastAsia="Times New Roman" w:hAnsi="Times New Roman" w:cs="Times New Roman"/>
          <w:b/>
          <w:color w:val="000000"/>
          <w:sz w:val="20"/>
          <w:szCs w:val="20"/>
        </w:rPr>
        <w:t xml:space="preserve">(Individual Level) </w:t>
      </w:r>
      <w:r>
        <w:rPr>
          <w:rFonts w:ascii="Times New Roman" w:eastAsia="Times New Roman" w:hAnsi="Times New Roman" w:cs="Times New Roman"/>
          <w:b/>
          <w:color w:val="0070C0"/>
          <w:sz w:val="20"/>
          <w:szCs w:val="20"/>
        </w:rPr>
        <w:t>(Technical activities such as design competitions, paper presentation, technical quiz, Product development, innovation, etc.)</w:t>
      </w:r>
      <w:proofErr w:type="gramEnd"/>
    </w:p>
    <w:tbl>
      <w:tblPr>
        <w:tblStyle w:val="afffffff5"/>
        <w:tblW w:w="10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5"/>
        <w:gridCol w:w="6075"/>
        <w:gridCol w:w="2445"/>
      </w:tblGrid>
      <w:tr w:rsidR="007173FB">
        <w:trPr>
          <w:jc w:val="center"/>
        </w:trPr>
        <w:tc>
          <w:tcPr>
            <w:tcW w:w="157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607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244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7173FB">
        <w:trPr>
          <w:jc w:val="center"/>
        </w:trPr>
        <w:tc>
          <w:tcPr>
            <w:tcW w:w="157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Anurag Lambhor</w:t>
            </w:r>
          </w:p>
        </w:tc>
        <w:tc>
          <w:tcPr>
            <w:tcW w:w="6075" w:type="dxa"/>
          </w:tcPr>
          <w:p w:rsidR="007173FB" w:rsidRDefault="00E84C82">
            <w:pPr>
              <w:numPr>
                <w:ilvl w:val="0"/>
                <w:numId w:val="3"/>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Paper presentation at Vishwa Parivartan 2020 organised by VIIT,Pune</w:t>
            </w:r>
          </w:p>
          <w:p w:rsidR="007173FB" w:rsidRDefault="00E84C82">
            <w:pPr>
              <w:numPr>
                <w:ilvl w:val="0"/>
                <w:numId w:val="3"/>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Avishkar 2019- A project competition organised by Mumbai University</w:t>
            </w:r>
          </w:p>
          <w:p w:rsidR="007173FB" w:rsidRDefault="00E84C82">
            <w:pPr>
              <w:numPr>
                <w:ilvl w:val="0"/>
                <w:numId w:val="3"/>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SPPU-I-2-E ,organised by SPPU Incubation centre,Pune</w:t>
            </w:r>
          </w:p>
          <w:p w:rsidR="007173FB" w:rsidRDefault="00E84C82">
            <w:pPr>
              <w:numPr>
                <w:ilvl w:val="0"/>
                <w:numId w:val="3"/>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startup-Anveshan-organised by GOI</w:t>
            </w:r>
          </w:p>
          <w:p w:rsidR="007173FB" w:rsidRDefault="00E84C82">
            <w:pPr>
              <w:numPr>
                <w:ilvl w:val="0"/>
                <w:numId w:val="3"/>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competition for young aspiring Entrepreneurs,Bizz hour-organised by VIIT Pune</w:t>
            </w:r>
          </w:p>
          <w:p w:rsidR="007173FB" w:rsidRDefault="00E84C82">
            <w:pPr>
              <w:numPr>
                <w:ilvl w:val="0"/>
                <w:numId w:val="3"/>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intercollege technological innovation competition,Pragati 2020 organised by SFIT Mumbai</w:t>
            </w:r>
          </w:p>
        </w:tc>
        <w:tc>
          <w:tcPr>
            <w:tcW w:w="244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1.1st prize</w:t>
            </w:r>
          </w:p>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Best Innovation award</w:t>
            </w:r>
          </w:p>
          <w:p w:rsidR="007173FB" w:rsidRDefault="007173FB">
            <w:pPr>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2nd prize</w:t>
            </w:r>
          </w:p>
          <w:p w:rsidR="007173FB" w:rsidRDefault="007173FB">
            <w:pPr>
              <w:pBdr>
                <w:top w:val="nil"/>
                <w:left w:val="nil"/>
                <w:bottom w:val="nil"/>
                <w:right w:val="nil"/>
                <w:between w:val="nil"/>
              </w:pBdr>
              <w:spacing w:line="276" w:lineRule="auto"/>
              <w:rPr>
                <w:rFonts w:ascii="Times New Roman" w:eastAsia="Times New Roman" w:hAnsi="Times New Roman" w:cs="Times New Roman"/>
                <w:sz w:val="24"/>
                <w:szCs w:val="24"/>
              </w:rPr>
            </w:pPr>
          </w:p>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1st prize</w:t>
            </w:r>
          </w:p>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2nd prize</w:t>
            </w:r>
          </w:p>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6.1st prize</w:t>
            </w:r>
          </w:p>
        </w:tc>
      </w:tr>
      <w:tr w:rsidR="007173FB">
        <w:trPr>
          <w:trHeight w:val="840"/>
          <w:jc w:val="center"/>
        </w:trPr>
        <w:tc>
          <w:tcPr>
            <w:tcW w:w="157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Rutuja Patil</w:t>
            </w:r>
          </w:p>
        </w:tc>
        <w:tc>
          <w:tcPr>
            <w:tcW w:w="607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Technical paper presentation</w:t>
            </w:r>
          </w:p>
        </w:tc>
        <w:tc>
          <w:tcPr>
            <w:tcW w:w="244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Participation</w:t>
            </w:r>
          </w:p>
        </w:tc>
      </w:tr>
      <w:tr w:rsidR="007173FB">
        <w:trPr>
          <w:jc w:val="center"/>
        </w:trPr>
        <w:tc>
          <w:tcPr>
            <w:tcW w:w="157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Onkar Dahiwal</w:t>
            </w:r>
          </w:p>
        </w:tc>
        <w:tc>
          <w:tcPr>
            <w:tcW w:w="607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I2 E startup competition SPPU runner Up - Team:Trash  to Cash</w:t>
            </w:r>
          </w:p>
        </w:tc>
        <w:tc>
          <w:tcPr>
            <w:tcW w:w="2445"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7173FB">
        <w:trPr>
          <w:jc w:val="center"/>
        </w:trPr>
        <w:tc>
          <w:tcPr>
            <w:tcW w:w="157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Shraddha Pore</w:t>
            </w:r>
          </w:p>
        </w:tc>
        <w:tc>
          <w:tcPr>
            <w:tcW w:w="6075" w:type="dxa"/>
          </w:tcPr>
          <w:p w:rsidR="007173FB" w:rsidRDefault="00E84C82">
            <w:pPr>
              <w:numPr>
                <w:ilvl w:val="0"/>
                <w:numId w:val="1"/>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Conference on Cyber Security organised by PVG’s COET Pune</w:t>
            </w:r>
          </w:p>
          <w:p w:rsidR="007173FB" w:rsidRDefault="00E84C82">
            <w:pPr>
              <w:numPr>
                <w:ilvl w:val="0"/>
                <w:numId w:val="1"/>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level Technical event-Paper presentation organised by Universal COE Pune </w:t>
            </w:r>
          </w:p>
          <w:p w:rsidR="007173FB" w:rsidRDefault="00E84C82">
            <w:pPr>
              <w:numPr>
                <w:ilvl w:val="0"/>
                <w:numId w:val="1"/>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level Paper presentation event organised by JSPM COE Wagholi</w:t>
            </w:r>
          </w:p>
        </w:tc>
        <w:tc>
          <w:tcPr>
            <w:tcW w:w="244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1.Best paper award and Best presentation appreciation</w:t>
            </w:r>
          </w:p>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Winner</w:t>
            </w:r>
          </w:p>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Runner Up</w:t>
            </w: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 xml:space="preserve">STUDENTS’ ACHIEVEMENTS (other than Professional) </w:t>
      </w:r>
      <w:r>
        <w:rPr>
          <w:rFonts w:ascii="Times New Roman" w:eastAsia="Times New Roman" w:hAnsi="Times New Roman" w:cs="Times New Roman"/>
          <w:b/>
          <w:color w:val="000000"/>
          <w:sz w:val="20"/>
          <w:szCs w:val="20"/>
        </w:rPr>
        <w:t xml:space="preserve">(Individual Level) </w:t>
      </w:r>
      <w:r>
        <w:rPr>
          <w:rFonts w:ascii="Times New Roman" w:eastAsia="Times New Roman" w:hAnsi="Times New Roman" w:cs="Times New Roman"/>
          <w:b/>
          <w:color w:val="0070C0"/>
          <w:sz w:val="20"/>
          <w:szCs w:val="20"/>
        </w:rPr>
        <w:t>(Social activities, etc.)</w:t>
      </w:r>
      <w:proofErr w:type="gramEnd"/>
    </w:p>
    <w:tbl>
      <w:tblPr>
        <w:tblStyle w:val="afffffff6"/>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1"/>
        <w:gridCol w:w="6019"/>
        <w:gridCol w:w="1366"/>
      </w:tblGrid>
      <w:tr w:rsidR="007173FB">
        <w:trPr>
          <w:jc w:val="center"/>
        </w:trPr>
        <w:tc>
          <w:tcPr>
            <w:tcW w:w="1631"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6019"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366"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7173FB">
        <w:trPr>
          <w:jc w:val="center"/>
        </w:trPr>
        <w:tc>
          <w:tcPr>
            <w:tcW w:w="1631"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019"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366"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237D5" w:rsidRDefault="007237D5">
      <w:pPr>
        <w:pBdr>
          <w:top w:val="nil"/>
          <w:left w:val="nil"/>
          <w:bottom w:val="nil"/>
          <w:right w:val="nil"/>
          <w:between w:val="nil"/>
        </w:pBdr>
        <w:spacing w:line="360" w:lineRule="auto"/>
        <w:rPr>
          <w:rFonts w:ascii="Times New Roman" w:eastAsia="Times New Roman" w:hAnsi="Times New Roman" w:cs="Times New Roman"/>
          <w:b/>
          <w:sz w:val="24"/>
          <w:szCs w:val="24"/>
        </w:rPr>
      </w:pPr>
    </w:p>
    <w:p w:rsidR="007237D5" w:rsidRDefault="007237D5">
      <w:pPr>
        <w:pBdr>
          <w:top w:val="nil"/>
          <w:left w:val="nil"/>
          <w:bottom w:val="nil"/>
          <w:right w:val="nil"/>
          <w:between w:val="nil"/>
        </w:pBdr>
        <w:spacing w:line="360" w:lineRule="auto"/>
        <w:rPr>
          <w:rFonts w:ascii="Times New Roman" w:eastAsia="Times New Roman" w:hAnsi="Times New Roman" w:cs="Times New Roman"/>
          <w:b/>
          <w:sz w:val="24"/>
          <w:szCs w:val="24"/>
        </w:rPr>
      </w:pPr>
    </w:p>
    <w:p w:rsidR="007237D5" w:rsidRDefault="007237D5">
      <w:pPr>
        <w:pBdr>
          <w:top w:val="nil"/>
          <w:left w:val="nil"/>
          <w:bottom w:val="nil"/>
          <w:right w:val="nil"/>
          <w:between w:val="nil"/>
        </w:pBdr>
        <w:spacing w:line="360" w:lineRule="auto"/>
        <w:rPr>
          <w:rFonts w:ascii="Times New Roman" w:eastAsia="Times New Roman" w:hAnsi="Times New Roman" w:cs="Times New Roman"/>
          <w:b/>
          <w:sz w:val="24"/>
          <w:szCs w:val="24"/>
        </w:rPr>
      </w:pPr>
    </w:p>
    <w:p w:rsidR="007173FB" w:rsidRDefault="00E84C82">
      <w:pPr>
        <w:pBdr>
          <w:top w:val="nil"/>
          <w:left w:val="nil"/>
          <w:bottom w:val="nil"/>
          <w:right w:val="nil"/>
          <w:between w:val="nil"/>
        </w:pBd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4"/>
          <w:szCs w:val="24"/>
        </w:rPr>
        <w:lastRenderedPageBreak/>
        <w:t xml:space="preserve">CERTIFICATE / ONLINE COURSES COMPLETED BY STUDENTS (Total No. of students who completed Courses:           ) </w:t>
      </w:r>
      <w:r>
        <w:rPr>
          <w:rFonts w:ascii="Times New Roman" w:eastAsia="Times New Roman" w:hAnsi="Times New Roman" w:cs="Times New Roman"/>
          <w:b/>
          <w:sz w:val="20"/>
          <w:szCs w:val="20"/>
        </w:rPr>
        <w:t>(Certificate courses, value added courses, MOOC, etc.)</w:t>
      </w:r>
    </w:p>
    <w:tbl>
      <w:tblPr>
        <w:tblStyle w:val="afffffff7"/>
        <w:tblW w:w="10471" w:type="dxa"/>
        <w:jc w:val="center"/>
        <w:tblBorders>
          <w:top w:val="nil"/>
          <w:left w:val="nil"/>
          <w:bottom w:val="nil"/>
          <w:right w:val="nil"/>
          <w:insideH w:val="nil"/>
          <w:insideV w:val="nil"/>
        </w:tblBorders>
        <w:tblLayout w:type="fixed"/>
        <w:tblLook w:val="0600" w:firstRow="0" w:lastRow="0" w:firstColumn="0" w:lastColumn="0" w:noHBand="1" w:noVBand="1"/>
      </w:tblPr>
      <w:tblGrid>
        <w:gridCol w:w="492"/>
        <w:gridCol w:w="1538"/>
        <w:gridCol w:w="3133"/>
        <w:gridCol w:w="1740"/>
        <w:gridCol w:w="1845"/>
        <w:gridCol w:w="1723"/>
      </w:tblGrid>
      <w:tr w:rsidR="007173FB">
        <w:trPr>
          <w:trHeight w:val="70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 N</w:t>
            </w:r>
          </w:p>
        </w:tc>
        <w:tc>
          <w:tcPr>
            <w:tcW w:w="153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Student</w:t>
            </w:r>
          </w:p>
        </w:tc>
        <w:tc>
          <w:tcPr>
            <w:tcW w:w="313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 of the Course</w:t>
            </w:r>
          </w:p>
        </w:tc>
        <w:tc>
          <w:tcPr>
            <w:tcW w:w="174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Conducted  By</w:t>
            </w:r>
          </w:p>
        </w:tc>
        <w:tc>
          <w:tcPr>
            <w:tcW w:w="184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E84C8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 Dates</w:t>
            </w:r>
          </w:p>
        </w:tc>
        <w:tc>
          <w:tcPr>
            <w:tcW w:w="172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7173FB" w:rsidRDefault="007173FB">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Pooja Madake</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Electrical Design</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Eepsit Enterpriseses</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12-18 sept.2020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2</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Rituja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Introduction of the Internet of things and embedded sytems</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5/12/2020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3</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Shreyas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Introduction to RPA and Use cases V11</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 xml:space="preserve">Automation anywhere </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15/5/2020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4</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Shreyas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Elearning program on induction Motor</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Capability development</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05/05/2020</w:t>
            </w:r>
          </w:p>
          <w:p w:rsidR="00E84C82" w:rsidRPr="00E84C82" w:rsidRDefault="00E84C82" w:rsidP="00E84C82">
            <w:pPr>
              <w:jc w:val="center"/>
              <w:rPr>
                <w:rFonts w:ascii="Times New Roman" w:hAnsi="Times New Roman" w:cs="Times New Roman"/>
              </w:rPr>
            </w:pP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5</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Shreyas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PLC</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Capability development</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05/05/2020</w:t>
            </w:r>
          </w:p>
          <w:p w:rsidR="00E84C82" w:rsidRPr="00E84C82" w:rsidRDefault="00E84C82" w:rsidP="00E84C82">
            <w:pPr>
              <w:jc w:val="center"/>
              <w:rPr>
                <w:rFonts w:ascii="Times New Roman" w:hAnsi="Times New Roman" w:cs="Times New Roman"/>
              </w:rPr>
            </w:pP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6</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Shreyas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Power system transmission and Distribution</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Capability development</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05/05/2020</w:t>
            </w:r>
          </w:p>
          <w:p w:rsidR="00E84C82" w:rsidRPr="00E84C82" w:rsidRDefault="00E84C82" w:rsidP="00E84C82">
            <w:pPr>
              <w:jc w:val="center"/>
              <w:rPr>
                <w:rFonts w:ascii="Times New Roman" w:hAnsi="Times New Roman" w:cs="Times New Roman"/>
              </w:rPr>
            </w:pP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7</w:t>
            </w:r>
          </w:p>
          <w:p w:rsidR="00E84C82" w:rsidRPr="00E84C82" w:rsidRDefault="00E84C82" w:rsidP="00E84C82">
            <w:pPr>
              <w:jc w:val="center"/>
              <w:rPr>
                <w:rFonts w:ascii="Times New Roman" w:hAnsi="Times New Roman" w:cs="Times New Roman"/>
              </w:rPr>
            </w:pPr>
          </w:p>
          <w:p w:rsidR="00E84C82" w:rsidRPr="00E84C82" w:rsidRDefault="00E84C82" w:rsidP="00E84C82">
            <w:pPr>
              <w:jc w:val="center"/>
              <w:rPr>
                <w:rFonts w:ascii="Times New Roman" w:hAnsi="Times New Roman" w:cs="Times New Roman"/>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Shreyas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Power system power cables</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Capability development</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05/05/2020</w:t>
            </w:r>
          </w:p>
          <w:p w:rsidR="00E84C82" w:rsidRPr="00E84C82" w:rsidRDefault="00E84C82" w:rsidP="00E84C82">
            <w:pPr>
              <w:jc w:val="center"/>
              <w:rPr>
                <w:rFonts w:ascii="Times New Roman" w:hAnsi="Times New Roman" w:cs="Times New Roman"/>
              </w:rPr>
            </w:pP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8</w:t>
            </w:r>
          </w:p>
          <w:p w:rsidR="00E84C82" w:rsidRPr="00E84C82" w:rsidRDefault="00E84C82" w:rsidP="00E84C82">
            <w:pPr>
              <w:jc w:val="center"/>
              <w:rPr>
                <w:rFonts w:ascii="Times New Roman" w:hAnsi="Times New Roman" w:cs="Times New Roman"/>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Shreyas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 xml:space="preserve">The Arduino platform and C programming </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05/09/2020</w:t>
            </w:r>
          </w:p>
          <w:p w:rsidR="00E84C82" w:rsidRPr="00E84C82" w:rsidRDefault="00E84C82" w:rsidP="00E84C82">
            <w:pPr>
              <w:jc w:val="center"/>
              <w:rPr>
                <w:rFonts w:ascii="Times New Roman" w:hAnsi="Times New Roman" w:cs="Times New Roman"/>
              </w:rPr>
            </w:pP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9</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Shreyas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Introduction of the Internet of things and embedded sytems</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5/6/2020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10</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Shreyas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Electirc power systems</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05/07/2020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11</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Shreyas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Crash course on python</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05/24/2020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12</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Shreyas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 xml:space="preserve">One month online Internship program on power electronics </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 xml:space="preserve">RCSS Enerzies </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24 Aug.  to 23 Sept. 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13</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Shreyas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 xml:space="preserve">Matlab Onramp </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 xml:space="preserve">Mathworks </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04/05/2020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14</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Shreyas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OnlineWebinar training session – IEEE Xplore digital library</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AISSMS COE</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 xml:space="preserve"> 4/05/2020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15</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Shreyas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Runner up in Shahu Trophy</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AISSMS Coe</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12/02/2020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16</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Kaustubh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IUCEE Soft skills Course</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AISSMS Coe</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Aug. 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17</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Kaustubh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Natural Gas</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05/15/2020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18</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Kaustubh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Stratup India learning program</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Strartup India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24/04/2020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19</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Kaustubh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MBSE: Model based systems Engg.</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06/02/2020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lastRenderedPageBreak/>
              <w:t>20</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Kaustubh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The fundamental of Digital marketing</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Google Digital Unlocked</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30/04/2020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21</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Kaustubh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Introduction to solar cells</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05/14/2020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22</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Kaustubh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Electric utilites Fundamentals and future</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05/17/2020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23</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Kaustubh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Electric Industry operations and markets</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05/12/2020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24</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Kaustubh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The Aurdino Platform and C Programming</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05/21/2020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25</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Kaustubh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Energy The Enterprise</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05/16/2020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26</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Kaustubh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Renewable Energy and green building Entrepreneurship</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05/19/2020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27</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Kaustubh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Electric power systems</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05/07/2020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28</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Rituja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Electric power systems</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05/20/2020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29</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Aarushi Mahajan</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 xml:space="preserve">German A1 </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IT School</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05/09/2020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30</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Nandkishor Ghuge</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CEEER level C1</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British Council</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01/06/2020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31</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Laxmi Chaudhri</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Career Dege Knockdown the lockdown</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TCS</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29/04/2020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32</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Advait Mahadik</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Electric Vehicle and Battery Tech.</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Skyy Rider Insti.</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29/07/2020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33</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Saurabh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Break the ICE</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Automation Anywhere</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02/04/2020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34</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Janhavi Sapkal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 xml:space="preserve">Atrificial intelligence SEO </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UDemy</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07/09/2020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35</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Janhavi Sapkal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Electric power systems</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05/07/2020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36</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Janhavi Sapkal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Electric Ind. Operations and market</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09/08/2020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37</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Komal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Introduction Solar Cell</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15/07/2020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38</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Komal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Python Training</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Python Training</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31/05/2020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39</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Komal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Electric Ind. Operations and market</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09/08/2020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40</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Saurabh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Application Scenarios of Edge Computing</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IEEE</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12/05/2020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41</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Videh Warde</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Introduction to Artificial intelligence</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NPTEL</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18/06/2020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42</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Akash Godbole</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Electric Vehicle</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 xml:space="preserve">17/05 to </w:t>
            </w:r>
            <w:r w:rsidRPr="00E84C82">
              <w:rPr>
                <w:rFonts w:ascii="Times New Roman" w:hAnsi="Times New Roman" w:cs="Times New Roman"/>
              </w:rPr>
              <w:lastRenderedPageBreak/>
              <w:t>19/05/2020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lastRenderedPageBreak/>
              <w:t>43</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Abhirup Kumbhar</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 xml:space="preserve">8051 Microcontroller </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Bharat Acharya Eduction</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Feb 2020-Aug. 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44</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Saurabh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Salesfore pardot Training</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 xml:space="preserve">Bitdegree </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03/05/2020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45</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Shruti Surajbansi</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46</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Aditya Bhople</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 xml:space="preserve">The fundamental of digital Marketing </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Google Digital unlocked</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25/05/2020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47</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Aarushi Mahajan</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Robotic process Automation Webinar</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AISSMs COE</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14/05/2020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48</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Ankita Kavathekar</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Quiz on Mathematich</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AISSMS COE</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49</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Sayli Pawar</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Electric Power Sytem</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05/08/2020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50</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Hussain Bharmal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Intrduction Motor</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Tata Steel</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10/05/2020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51</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Hussain Bharmal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 xml:space="preserve">Transformer </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Tata Steel</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08/05/2020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52</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Satyam Mundhe</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 xml:space="preserve">Transformer </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Tata Steel</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29/04/2020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53</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Saurabh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Corporation in Autonomus Vehicle</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IEE</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17/05/2020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54</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Gaurav Bhiurud</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Power System Analysis</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NPTEL</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 xml:space="preserve">July to Oct. 2020        12 Week </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55</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Pawar Sayli</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Network Analysis</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NPTEL</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 xml:space="preserve">Jan.  </w:t>
            </w:r>
            <w:proofErr w:type="gramStart"/>
            <w:r w:rsidRPr="00E84C82">
              <w:rPr>
                <w:rFonts w:ascii="Times New Roman" w:hAnsi="Times New Roman" w:cs="Times New Roman"/>
              </w:rPr>
              <w:t>to</w:t>
            </w:r>
            <w:proofErr w:type="gramEnd"/>
            <w:r w:rsidRPr="00E84C82">
              <w:rPr>
                <w:rFonts w:ascii="Times New Roman" w:hAnsi="Times New Roman" w:cs="Times New Roman"/>
              </w:rPr>
              <w:t xml:space="preserve"> April. 2020        12 Week </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56</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Saurabh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Six sigma yellow belt</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Six sigma study</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17/05/2020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57</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Abhirup Kumbhar</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Learn how to make practical PLC project with interfacing</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Udemy</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14/05/2020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58</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Abhirup Kumbhar</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Autodesk AUTOCAU Electrical 2020: For electrical designers</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Udemy</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14/05/20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59</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Abhirup Kumbhar</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Linear circuits 1 DC Analysis</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60</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Abhirup Kumbhar</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Programming for everybody</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315"/>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61</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r w:rsidRPr="00E84C82">
              <w:rPr>
                <w:rFonts w:ascii="Times New Roman" w:hAnsi="Times New Roman" w:cs="Times New Roman"/>
              </w:rPr>
              <w:t>Abhirup Kumbhar</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Linear circuits AC Analysis</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rPr>
                <w:rFonts w:ascii="Times New Roman" w:hAnsi="Times New Roman" w:cs="Times New Roman"/>
              </w:rPr>
            </w:pPr>
            <w:r w:rsidRPr="00E84C82">
              <w:rPr>
                <w:rFonts w:ascii="Times New Roman" w:hAnsi="Times New Roman" w:cs="Times New Roman"/>
              </w:rPr>
              <w:t>Coursera</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Pr="00E84C82" w:rsidRDefault="00E84C82" w:rsidP="00E84C82">
            <w:pPr>
              <w:jc w:val="center"/>
              <w:rPr>
                <w:rFonts w:ascii="Times New Roman" w:hAnsi="Times New Roman" w:cs="Times New Roman"/>
              </w:rPr>
            </w:pP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E84C82" w:rsidRDefault="00E84C82">
            <w:pPr>
              <w:widowControl w:val="0"/>
              <w:rPr>
                <w:rFonts w:ascii="Times New Roman" w:eastAsia="Times New Roman" w:hAnsi="Times New Roman" w:cs="Times New Roman"/>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Pr="00E84C82" w:rsidRDefault="00E84C8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E84C82">
              <w:rPr>
                <w:rFonts w:ascii="Times New Roman" w:eastAsia="Times New Roman" w:hAnsi="Times New Roman" w:cs="Times New Roman"/>
                <w:sz w:val="24"/>
                <w:szCs w:val="24"/>
              </w:rPr>
              <w:t>62</w:t>
            </w: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Saurabh Patil</w:t>
            </w:r>
          </w:p>
        </w:tc>
        <w:tc>
          <w:tcPr>
            <w:tcW w:w="313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Python Trainng</w:t>
            </w:r>
          </w:p>
        </w:tc>
        <w:tc>
          <w:tcPr>
            <w:tcW w:w="17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Tech Amplifiers</w:t>
            </w:r>
          </w:p>
        </w:tc>
        <w:tc>
          <w:tcPr>
            <w:tcW w:w="18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5/5/2020</w:t>
            </w:r>
          </w:p>
        </w:tc>
        <w:tc>
          <w:tcPr>
            <w:tcW w:w="17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5/31/2020</w:t>
            </w: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Hello bot: Introduction to RPA</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Automation Anywhere University</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2/2/2020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2/5/2020</w:t>
            </w: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Six Sigma Green Belt Specialization</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Board of regents of the university system of georgia (Coursera)</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1/26/2020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6/10/2020</w:t>
            </w: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Machine Learning</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Tata Steel</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4/21/2020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Basic TQM</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Tata Steel</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4/28/2020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Power System Transmission And Distribution</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Tata Steel</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4/28/2020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Power System Power Cables</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Tata Steel</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4/28/2020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Power systems Earthing</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Tata Steel</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5/10/2020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PLCs</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Tata Steel</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10-May</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Induction Motor</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Tata Steel</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5/10/2020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Power System Protection</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Tata Steel</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5/10/2020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Smart Distribution Systems</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IEEE</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5/5/2020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Engineering Ethics: Topics for Robotics and Automation Engineers</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IEEE</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5/8/2020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Application Scenarios of Edge Computing</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IEEE</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5/12/2020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Enterprise Blockchain for Grid Modernization</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IEEE</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5/7/2020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Cooperation in Autonomous Vehicles</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IEEE</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5/17/2020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The Economic Advantage of Ethical Design For Business</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IEEE</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5/14/2020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Engineering Ethics: Building a Strong Foundation</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IEEE</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5/20/2020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Enterprise Blockchain for the Internet of Things</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IEEE</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5/22/2020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Ethics in Standards Development and Application</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IEEE</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5/16/2020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From Growth to Great</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IEEE</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5/20/2020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How to Read a Standard</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IEEE</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5/16/2020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r w:rsidR="00E84C82">
        <w:trPr>
          <w:trHeight w:val="440"/>
          <w:jc w:val="center"/>
        </w:trPr>
        <w:tc>
          <w:tcPr>
            <w:tcW w:w="4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4C82" w:rsidRDefault="00E84C8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38"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rsidR="00E84C82" w:rsidRPr="007237D5" w:rsidRDefault="00E84C82">
            <w:pPr>
              <w:widowControl w:val="0"/>
              <w:spacing w:line="276" w:lineRule="auto"/>
              <w:rPr>
                <w:rFonts w:ascii="Times New Roman" w:eastAsia="Times New Roman" w:hAnsi="Times New Roman" w:cs="Times New Roman"/>
                <w:szCs w:val="20"/>
              </w:rPr>
            </w:pPr>
          </w:p>
        </w:tc>
        <w:tc>
          <w:tcPr>
            <w:tcW w:w="313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Human Emotion in Devices and Technology</w:t>
            </w:r>
          </w:p>
        </w:tc>
        <w:tc>
          <w:tcPr>
            <w:tcW w:w="17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rPr>
                <w:rFonts w:ascii="Times New Roman" w:eastAsia="Times New Roman" w:hAnsi="Times New Roman" w:cs="Times New Roman"/>
                <w:szCs w:val="20"/>
              </w:rPr>
            </w:pPr>
            <w:r w:rsidRPr="007237D5">
              <w:rPr>
                <w:rFonts w:ascii="Times New Roman" w:eastAsia="Times New Roman" w:hAnsi="Times New Roman" w:cs="Times New Roman"/>
                <w:szCs w:val="20"/>
              </w:rPr>
              <w:t>IEEE</w:t>
            </w:r>
          </w:p>
        </w:tc>
        <w:tc>
          <w:tcPr>
            <w:tcW w:w="18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rsidP="00E84C82">
            <w:pPr>
              <w:widowControl w:val="0"/>
              <w:spacing w:line="276" w:lineRule="auto"/>
              <w:jc w:val="right"/>
              <w:rPr>
                <w:rFonts w:ascii="Times New Roman" w:eastAsia="Times New Roman" w:hAnsi="Times New Roman" w:cs="Times New Roman"/>
                <w:szCs w:val="20"/>
              </w:rPr>
            </w:pPr>
            <w:r w:rsidRPr="007237D5">
              <w:rPr>
                <w:rFonts w:ascii="Times New Roman" w:eastAsia="Times New Roman" w:hAnsi="Times New Roman" w:cs="Times New Roman"/>
                <w:szCs w:val="20"/>
              </w:rPr>
              <w:t>5/17/2020</w:t>
            </w:r>
          </w:p>
        </w:tc>
        <w:tc>
          <w:tcPr>
            <w:tcW w:w="17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E84C82" w:rsidRPr="007237D5" w:rsidRDefault="00E84C82">
            <w:pPr>
              <w:widowControl w:val="0"/>
              <w:spacing w:line="276" w:lineRule="auto"/>
              <w:jc w:val="right"/>
              <w:rPr>
                <w:rFonts w:ascii="Times New Roman" w:eastAsia="Times New Roman" w:hAnsi="Times New Roman" w:cs="Times New Roman"/>
                <w:szCs w:val="20"/>
              </w:rPr>
            </w:pP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70C0"/>
          <w:sz w:val="16"/>
          <w:szCs w:val="16"/>
        </w:rPr>
      </w:pPr>
      <w:r>
        <w:rPr>
          <w:rFonts w:ascii="Times New Roman" w:eastAsia="Times New Roman" w:hAnsi="Times New Roman" w:cs="Times New Roman"/>
          <w:b/>
          <w:color w:val="000000"/>
          <w:sz w:val="24"/>
          <w:szCs w:val="24"/>
        </w:rPr>
        <w:t xml:space="preserve">SPORTS / CULTURAL ACHIEVEMENTS OF STUDENTS </w:t>
      </w:r>
      <w:r>
        <w:rPr>
          <w:rFonts w:ascii="Times New Roman" w:eastAsia="Times New Roman" w:hAnsi="Times New Roman" w:cs="Times New Roman"/>
          <w:b/>
          <w:color w:val="000000"/>
          <w:sz w:val="20"/>
          <w:szCs w:val="20"/>
        </w:rPr>
        <w:t>(Individual Level</w:t>
      </w:r>
      <w:r>
        <w:rPr>
          <w:rFonts w:ascii="Times New Roman" w:eastAsia="Times New Roman" w:hAnsi="Times New Roman" w:cs="Times New Roman"/>
          <w:b/>
          <w:color w:val="000000"/>
          <w:sz w:val="16"/>
          <w:szCs w:val="16"/>
        </w:rPr>
        <w:t xml:space="preserve">) </w:t>
      </w:r>
      <w:r>
        <w:rPr>
          <w:rFonts w:ascii="Times New Roman" w:eastAsia="Times New Roman" w:hAnsi="Times New Roman" w:cs="Times New Roman"/>
          <w:b/>
          <w:color w:val="0070C0"/>
          <w:sz w:val="16"/>
          <w:szCs w:val="16"/>
        </w:rPr>
        <w:t>(Team level achievements to be mentioned in institute level sports/Cultural committee report)</w:t>
      </w:r>
    </w:p>
    <w:tbl>
      <w:tblPr>
        <w:tblStyle w:val="afffffff8"/>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8"/>
        <w:gridCol w:w="6335"/>
        <w:gridCol w:w="1134"/>
      </w:tblGrid>
      <w:tr w:rsidR="007173FB">
        <w:trPr>
          <w:jc w:val="center"/>
        </w:trPr>
        <w:tc>
          <w:tcPr>
            <w:tcW w:w="159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633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134"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7173FB">
        <w:trPr>
          <w:jc w:val="center"/>
        </w:trPr>
        <w:tc>
          <w:tcPr>
            <w:tcW w:w="159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Shreyas Patil</w:t>
            </w:r>
          </w:p>
        </w:tc>
        <w:tc>
          <w:tcPr>
            <w:tcW w:w="6335" w:type="dxa"/>
          </w:tcPr>
          <w:p w:rsidR="007173FB" w:rsidRDefault="00E84C82">
            <w:pPr>
              <w:numPr>
                <w:ilvl w:val="0"/>
                <w:numId w:val="6"/>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Shahu Trophy(Foot Ball)</w:t>
            </w:r>
          </w:p>
          <w:p w:rsidR="007173FB" w:rsidRDefault="00E84C82">
            <w:pPr>
              <w:numPr>
                <w:ilvl w:val="0"/>
                <w:numId w:val="8"/>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AIT’s PACE ( Foot ball)</w:t>
            </w:r>
          </w:p>
        </w:tc>
        <w:tc>
          <w:tcPr>
            <w:tcW w:w="1134"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Runner up</w:t>
            </w: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t xml:space="preserve">STUDENTS’ ACHIEVEMENTS </w:t>
      </w:r>
      <w:r>
        <w:rPr>
          <w:rFonts w:ascii="Times New Roman" w:eastAsia="Times New Roman" w:hAnsi="Times New Roman" w:cs="Times New Roman"/>
          <w:b/>
          <w:color w:val="000000"/>
          <w:sz w:val="20"/>
          <w:szCs w:val="20"/>
        </w:rPr>
        <w:t>(Team Level)</w:t>
      </w:r>
    </w:p>
    <w:tbl>
      <w:tblPr>
        <w:tblStyle w:val="afffffff9"/>
        <w:tblW w:w="10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5"/>
        <w:gridCol w:w="1380"/>
        <w:gridCol w:w="5265"/>
        <w:gridCol w:w="1140"/>
      </w:tblGrid>
      <w:tr w:rsidR="007173FB">
        <w:trPr>
          <w:jc w:val="center"/>
        </w:trPr>
        <w:tc>
          <w:tcPr>
            <w:tcW w:w="250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w:t>
            </w:r>
            <w:r>
              <w:rPr>
                <w:rFonts w:ascii="Times New Roman" w:eastAsia="Times New Roman" w:hAnsi="Times New Roman" w:cs="Times New Roman"/>
                <w:b/>
                <w:sz w:val="24"/>
                <w:szCs w:val="24"/>
              </w:rPr>
              <w:t>Student</w:t>
            </w:r>
          </w:p>
        </w:tc>
        <w:tc>
          <w:tcPr>
            <w:tcW w:w="138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Advisor</w:t>
            </w:r>
          </w:p>
        </w:tc>
        <w:tc>
          <w:tcPr>
            <w:tcW w:w="526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14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7173FB">
        <w:trPr>
          <w:jc w:val="center"/>
        </w:trPr>
        <w:tc>
          <w:tcPr>
            <w:tcW w:w="2505" w:type="dxa"/>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1.Aditya Bhople </w:t>
            </w:r>
          </w:p>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2.Aniket Aithawade</w:t>
            </w:r>
          </w:p>
        </w:tc>
        <w:tc>
          <w:tcPr>
            <w:tcW w:w="1380" w:type="dxa"/>
          </w:tcPr>
          <w:p w:rsidR="007173FB" w:rsidRDefault="007173FB">
            <w:pPr>
              <w:spacing w:line="276" w:lineRule="auto"/>
              <w:rPr>
                <w:rFonts w:ascii="Times New Roman" w:eastAsia="Times New Roman" w:hAnsi="Times New Roman" w:cs="Times New Roman"/>
                <w:sz w:val="24"/>
                <w:szCs w:val="24"/>
              </w:rPr>
            </w:pPr>
          </w:p>
        </w:tc>
        <w:tc>
          <w:tcPr>
            <w:tcW w:w="5265" w:type="dxa"/>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Game of Circuits(National levent) organised by AISSMS IOIT</w:t>
            </w:r>
          </w:p>
        </w:tc>
        <w:tc>
          <w:tcPr>
            <w:tcW w:w="1140" w:type="dxa"/>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Runner Up</w:t>
            </w:r>
          </w:p>
        </w:tc>
      </w:tr>
      <w:tr w:rsidR="007173FB">
        <w:trPr>
          <w:jc w:val="center"/>
        </w:trPr>
        <w:tc>
          <w:tcPr>
            <w:tcW w:w="250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1.Anurag Lambhor</w:t>
            </w:r>
          </w:p>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2.Onkar Dahiwal</w:t>
            </w:r>
          </w:p>
        </w:tc>
        <w:tc>
          <w:tcPr>
            <w:tcW w:w="1380" w:type="dxa"/>
          </w:tcPr>
          <w:p w:rsidR="007173FB" w:rsidRDefault="007173FB">
            <w:pPr>
              <w:spacing w:line="276" w:lineRule="auto"/>
              <w:rPr>
                <w:rFonts w:ascii="Times New Roman" w:eastAsia="Times New Roman" w:hAnsi="Times New Roman" w:cs="Times New Roman"/>
                <w:sz w:val="24"/>
                <w:szCs w:val="24"/>
              </w:rPr>
            </w:pPr>
          </w:p>
        </w:tc>
        <w:tc>
          <w:tcPr>
            <w:tcW w:w="5265" w:type="dxa"/>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I2 E startup competition organised by SPPU - Team:Trash  to Cash</w:t>
            </w:r>
          </w:p>
        </w:tc>
        <w:tc>
          <w:tcPr>
            <w:tcW w:w="1140" w:type="dxa"/>
          </w:tcPr>
          <w:p w:rsidR="007173FB" w:rsidRDefault="00E84C8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Runner Up</w:t>
            </w:r>
          </w:p>
        </w:tc>
      </w:tr>
      <w:tr w:rsidR="007173FB">
        <w:trPr>
          <w:jc w:val="center"/>
        </w:trPr>
        <w:tc>
          <w:tcPr>
            <w:tcW w:w="250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1.Gaurav Bhirud</w:t>
            </w:r>
          </w:p>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2.Pranay Patil</w:t>
            </w:r>
          </w:p>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3.Vaibhav G</w:t>
            </w:r>
          </w:p>
          <w:p w:rsidR="007173FB" w:rsidRDefault="00E84C82">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Koli Sayali</w:t>
            </w:r>
          </w:p>
        </w:tc>
        <w:tc>
          <w:tcPr>
            <w:tcW w:w="138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A Apte</w:t>
            </w:r>
          </w:p>
        </w:tc>
        <w:tc>
          <w:tcPr>
            <w:tcW w:w="526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State level Project poster competition in Electrical power systems and machine domain organised by PES’s Modern COE,Pune</w:t>
            </w:r>
          </w:p>
        </w:tc>
        <w:tc>
          <w:tcPr>
            <w:tcW w:w="114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Second Prize</w:t>
            </w:r>
          </w:p>
        </w:tc>
      </w:tr>
    </w:tbl>
    <w:p w:rsidR="007173FB" w:rsidRDefault="007173FB">
      <w:pPr>
        <w:pBdr>
          <w:top w:val="nil"/>
          <w:left w:val="nil"/>
          <w:bottom w:val="nil"/>
          <w:right w:val="nil"/>
          <w:between w:val="nil"/>
        </w:pBdr>
        <w:rPr>
          <w:rFonts w:ascii="Times New Roman" w:eastAsia="Times New Roman" w:hAnsi="Times New Roman" w:cs="Times New Roman"/>
          <w:b/>
          <w:sz w:val="24"/>
          <w:szCs w:val="24"/>
        </w:rPr>
      </w:pPr>
    </w:p>
    <w:p w:rsidR="007173FB" w:rsidRDefault="007173FB">
      <w:pPr>
        <w:pBdr>
          <w:top w:val="nil"/>
          <w:left w:val="nil"/>
          <w:bottom w:val="nil"/>
          <w:right w:val="nil"/>
          <w:between w:val="nil"/>
        </w:pBdr>
        <w:rPr>
          <w:rFonts w:ascii="Times New Roman" w:eastAsia="Times New Roman" w:hAnsi="Times New Roman" w:cs="Times New Roman"/>
          <w:b/>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 xml:space="preserve">SOCIAL ACTIVITIES ORGANISED </w:t>
      </w:r>
      <w:r>
        <w:rPr>
          <w:rFonts w:ascii="Times New Roman" w:eastAsia="Times New Roman" w:hAnsi="Times New Roman" w:cs="Times New Roman"/>
          <w:b/>
          <w:color w:val="0070C0"/>
          <w:sz w:val="20"/>
          <w:szCs w:val="20"/>
        </w:rPr>
        <w:t>(NSS, Women empowerment, Awareness Programs, etc.)</w:t>
      </w:r>
      <w:proofErr w:type="gramEnd"/>
    </w:p>
    <w:tbl>
      <w:tblPr>
        <w:tblStyle w:val="afffffffa"/>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9"/>
        <w:gridCol w:w="2409"/>
        <w:gridCol w:w="2440"/>
        <w:gridCol w:w="2029"/>
      </w:tblGrid>
      <w:tr w:rsidR="007173FB">
        <w:trPr>
          <w:jc w:val="center"/>
        </w:trPr>
        <w:tc>
          <w:tcPr>
            <w:tcW w:w="2189"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409"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Activity </w:t>
            </w:r>
          </w:p>
        </w:tc>
        <w:tc>
          <w:tcPr>
            <w:tcW w:w="244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Duration</w:t>
            </w:r>
          </w:p>
        </w:tc>
        <w:tc>
          <w:tcPr>
            <w:tcW w:w="2029"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involved</w:t>
            </w:r>
          </w:p>
        </w:tc>
      </w:tr>
      <w:tr w:rsidR="007173FB">
        <w:trPr>
          <w:jc w:val="center"/>
        </w:trPr>
        <w:tc>
          <w:tcPr>
            <w:tcW w:w="2189"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A Apte</w:t>
            </w:r>
          </w:p>
        </w:tc>
        <w:tc>
          <w:tcPr>
            <w:tcW w:w="2409"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Tree Plantation</w:t>
            </w:r>
          </w:p>
        </w:tc>
        <w:tc>
          <w:tcPr>
            <w:tcW w:w="244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14/01/2020</w:t>
            </w:r>
          </w:p>
        </w:tc>
        <w:tc>
          <w:tcPr>
            <w:tcW w:w="2029"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w:t>
            </w: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PARENT MEETING</w:t>
      </w:r>
    </w:p>
    <w:tbl>
      <w:tblPr>
        <w:tblStyle w:val="afffffffb"/>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843"/>
        <w:gridCol w:w="3685"/>
        <w:gridCol w:w="1843"/>
      </w:tblGrid>
      <w:tr w:rsidR="007173FB">
        <w:trPr>
          <w:jc w:val="center"/>
        </w:trPr>
        <w:tc>
          <w:tcPr>
            <w:tcW w:w="2126"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Faculty Coordinator</w:t>
            </w:r>
          </w:p>
        </w:tc>
        <w:tc>
          <w:tcPr>
            <w:tcW w:w="1843"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Day and Date</w:t>
            </w:r>
          </w:p>
        </w:tc>
        <w:tc>
          <w:tcPr>
            <w:tcW w:w="368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Parent meetings organised</w:t>
            </w:r>
          </w:p>
        </w:tc>
        <w:tc>
          <w:tcPr>
            <w:tcW w:w="1843"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Parents attended</w:t>
            </w:r>
          </w:p>
        </w:tc>
      </w:tr>
      <w:tr w:rsidR="007173FB">
        <w:trPr>
          <w:jc w:val="center"/>
        </w:trPr>
        <w:tc>
          <w:tcPr>
            <w:tcW w:w="2126"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A Godbole</w:t>
            </w:r>
          </w:p>
        </w:tc>
        <w:tc>
          <w:tcPr>
            <w:tcW w:w="1843"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24/01/2020</w:t>
            </w:r>
          </w:p>
        </w:tc>
        <w:tc>
          <w:tcPr>
            <w:tcW w:w="3685"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SE,TE,BE</w:t>
            </w:r>
          </w:p>
        </w:tc>
        <w:tc>
          <w:tcPr>
            <w:tcW w:w="1843"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w:t>
            </w:r>
          </w:p>
        </w:tc>
      </w:tr>
      <w:tr w:rsidR="007173FB">
        <w:trPr>
          <w:trHeight w:val="440"/>
          <w:jc w:val="center"/>
        </w:trPr>
        <w:tc>
          <w:tcPr>
            <w:tcW w:w="7654" w:type="dxa"/>
            <w:gridSpan w:val="3"/>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Some Parents contacted through telephone</w:t>
            </w:r>
          </w:p>
        </w:tc>
        <w:tc>
          <w:tcPr>
            <w:tcW w:w="1843"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ALUMNI MEET</w:t>
      </w:r>
    </w:p>
    <w:tbl>
      <w:tblPr>
        <w:tblStyle w:val="afffffffc"/>
        <w:tblW w:w="935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6"/>
        <w:gridCol w:w="2892"/>
        <w:gridCol w:w="3161"/>
        <w:gridCol w:w="1807"/>
      </w:tblGrid>
      <w:tr w:rsidR="007173FB">
        <w:tc>
          <w:tcPr>
            <w:tcW w:w="1496"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892"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Day and Date</w:t>
            </w:r>
          </w:p>
        </w:tc>
        <w:tc>
          <w:tcPr>
            <w:tcW w:w="3161"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Alumni meetings organised</w:t>
            </w:r>
          </w:p>
        </w:tc>
        <w:tc>
          <w:tcPr>
            <w:tcW w:w="1807"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Alumni attended</w:t>
            </w:r>
          </w:p>
        </w:tc>
      </w:tr>
      <w:tr w:rsidR="007173FB">
        <w:tc>
          <w:tcPr>
            <w:tcW w:w="1496" w:type="dxa"/>
          </w:tcPr>
          <w:p w:rsidR="007173FB" w:rsidRDefault="00E84C82">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V S  Ponkshe &amp; Mrs P Sankala</w:t>
            </w:r>
          </w:p>
        </w:tc>
        <w:tc>
          <w:tcPr>
            <w:tcW w:w="2892" w:type="dxa"/>
          </w:tcPr>
          <w:p w:rsidR="007173FB" w:rsidRDefault="00E84C82">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Interacted and motivated  the students regarding placements and higher studies during COVID 19</w:t>
            </w:r>
          </w:p>
        </w:tc>
        <w:tc>
          <w:tcPr>
            <w:tcW w:w="3161" w:type="dxa"/>
            <w:shd w:val="clear" w:color="auto" w:fill="auto"/>
            <w:tcMar>
              <w:top w:w="100" w:type="dxa"/>
              <w:left w:w="100" w:type="dxa"/>
              <w:bottom w:w="100" w:type="dxa"/>
              <w:right w:w="100" w:type="dxa"/>
            </w:tcMar>
          </w:tcPr>
          <w:p w:rsidR="007173FB" w:rsidRDefault="00E84C82">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Chetan Phakaetkar</w:t>
            </w:r>
          </w:p>
          <w:p w:rsidR="007173FB" w:rsidRDefault="00E84C82">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rPr>
            </w:pPr>
            <w:r>
              <w:rPr>
                <w:rFonts w:ascii="Times New Roman" w:eastAsia="Times New Roman" w:hAnsi="Times New Roman" w:cs="Times New Roman"/>
                <w:sz w:val="24"/>
                <w:szCs w:val="24"/>
              </w:rPr>
              <w:t>24th May 2020</w:t>
            </w:r>
          </w:p>
        </w:tc>
        <w:tc>
          <w:tcPr>
            <w:tcW w:w="1807" w:type="dxa"/>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7173FB">
        <w:tc>
          <w:tcPr>
            <w:tcW w:w="1496" w:type="dxa"/>
            <w:shd w:val="clear" w:color="auto" w:fill="auto"/>
            <w:tcMar>
              <w:top w:w="100" w:type="dxa"/>
              <w:left w:w="100" w:type="dxa"/>
              <w:bottom w:w="100" w:type="dxa"/>
              <w:right w:w="100" w:type="dxa"/>
            </w:tcMa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A A Apte </w:t>
            </w:r>
          </w:p>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Ms S R Lengade</w:t>
            </w:r>
          </w:p>
        </w:tc>
        <w:tc>
          <w:tcPr>
            <w:tcW w:w="2892" w:type="dxa"/>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Job Scenario post Covid &amp; </w:t>
            </w:r>
          </w:p>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Higher studies</w:t>
            </w:r>
          </w:p>
        </w:tc>
        <w:tc>
          <w:tcPr>
            <w:tcW w:w="3161" w:type="dxa"/>
            <w:shd w:val="clear" w:color="auto" w:fill="auto"/>
            <w:tcMar>
              <w:top w:w="100" w:type="dxa"/>
              <w:left w:w="100" w:type="dxa"/>
              <w:bottom w:w="100" w:type="dxa"/>
              <w:right w:w="100" w:type="dxa"/>
            </w:tcMa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Shantanu Pathak, Prasad Venikar,Pradeep Patil</w:t>
            </w:r>
          </w:p>
          <w:p w:rsidR="007173FB" w:rsidRDefault="007173FB">
            <w:pPr>
              <w:rPr>
                <w:rFonts w:ascii="Times New Roman" w:eastAsia="Times New Roman" w:hAnsi="Times New Roman" w:cs="Times New Roman"/>
                <w:sz w:val="24"/>
                <w:szCs w:val="24"/>
              </w:rPr>
            </w:pPr>
          </w:p>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10th May 2020 </w:t>
            </w:r>
          </w:p>
        </w:tc>
        <w:tc>
          <w:tcPr>
            <w:tcW w:w="1807" w:type="dxa"/>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7173FB">
        <w:tc>
          <w:tcPr>
            <w:tcW w:w="1496" w:type="dxa"/>
            <w:shd w:val="clear" w:color="auto" w:fill="auto"/>
            <w:tcMar>
              <w:top w:w="100" w:type="dxa"/>
              <w:left w:w="100" w:type="dxa"/>
              <w:bottom w:w="100" w:type="dxa"/>
              <w:right w:w="100" w:type="dxa"/>
            </w:tcMa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Dr. Mrs. Mangal Dhend</w:t>
            </w:r>
          </w:p>
        </w:tc>
        <w:tc>
          <w:tcPr>
            <w:tcW w:w="2892" w:type="dxa"/>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Inviting alumni in online class and Coaching activity  </w:t>
            </w:r>
          </w:p>
        </w:tc>
        <w:tc>
          <w:tcPr>
            <w:tcW w:w="3161" w:type="dxa"/>
            <w:shd w:val="clear" w:color="auto" w:fill="auto"/>
            <w:tcMar>
              <w:top w:w="100" w:type="dxa"/>
              <w:left w:w="100" w:type="dxa"/>
              <w:bottom w:w="100" w:type="dxa"/>
              <w:right w:w="100" w:type="dxa"/>
            </w:tcMar>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10 April 2020</w:t>
            </w:r>
          </w:p>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4.00 pm</w:t>
            </w:r>
          </w:p>
          <w:p w:rsidR="007173FB" w:rsidRDefault="007173FB">
            <w:pPr>
              <w:rPr>
                <w:rFonts w:ascii="Times New Roman" w:eastAsia="Times New Roman" w:hAnsi="Times New Roman" w:cs="Times New Roman"/>
                <w:sz w:val="24"/>
                <w:szCs w:val="24"/>
              </w:rPr>
            </w:pPr>
          </w:p>
        </w:tc>
        <w:tc>
          <w:tcPr>
            <w:tcW w:w="1807" w:type="dxa"/>
          </w:tcPr>
          <w:p w:rsidR="007173FB" w:rsidRDefault="00E84C82">
            <w:pPr>
              <w:rPr>
                <w:rFonts w:ascii="Times New Roman" w:eastAsia="Times New Roman" w:hAnsi="Times New Roman" w:cs="Times New Roman"/>
                <w:sz w:val="24"/>
                <w:szCs w:val="24"/>
              </w:rPr>
            </w:pPr>
            <w:r>
              <w:rPr>
                <w:rFonts w:ascii="Times New Roman" w:eastAsia="Times New Roman" w:hAnsi="Times New Roman" w:cs="Times New Roman"/>
                <w:sz w:val="24"/>
                <w:szCs w:val="24"/>
              </w:rPr>
              <w:t>20-25</w:t>
            </w: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STUDENT COUNSELING AND CAREER GUIDANCE AT THE DEPARTMENT LEVEL</w:t>
      </w:r>
    </w:p>
    <w:tbl>
      <w:tblPr>
        <w:tblStyle w:val="afffffffd"/>
        <w:tblW w:w="9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8"/>
        <w:gridCol w:w="4680"/>
      </w:tblGrid>
      <w:tr w:rsidR="007173FB">
        <w:trPr>
          <w:jc w:val="center"/>
        </w:trPr>
        <w:tc>
          <w:tcPr>
            <w:tcW w:w="4878" w:type="dxa"/>
          </w:tcPr>
          <w:p w:rsidR="007173FB" w:rsidRDefault="00E84C82">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referred for counseling</w:t>
            </w:r>
          </w:p>
        </w:tc>
        <w:tc>
          <w:tcPr>
            <w:tcW w:w="4680"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color w:val="243F60"/>
                <w:sz w:val="24"/>
                <w:szCs w:val="24"/>
              </w:rPr>
            </w:pPr>
          </w:p>
        </w:tc>
      </w:tr>
      <w:tr w:rsidR="007173FB">
        <w:trPr>
          <w:jc w:val="center"/>
        </w:trPr>
        <w:tc>
          <w:tcPr>
            <w:tcW w:w="4878" w:type="dxa"/>
          </w:tcPr>
          <w:p w:rsidR="007173FB" w:rsidRDefault="00E84C82">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Faculty referred for counseling</w:t>
            </w:r>
          </w:p>
        </w:tc>
        <w:tc>
          <w:tcPr>
            <w:tcW w:w="468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243F60"/>
                <w:sz w:val="24"/>
                <w:szCs w:val="24"/>
              </w:rPr>
            </w:pPr>
            <w:r>
              <w:rPr>
                <w:rFonts w:ascii="Times New Roman" w:eastAsia="Times New Roman" w:hAnsi="Times New Roman" w:cs="Times New Roman"/>
                <w:color w:val="243F60"/>
                <w:sz w:val="24"/>
                <w:szCs w:val="24"/>
              </w:rPr>
              <w:t>Nil</w:t>
            </w:r>
          </w:p>
        </w:tc>
      </w:tr>
    </w:tbl>
    <w:p w:rsidR="007173FB" w:rsidRDefault="007173FB">
      <w:pPr>
        <w:pBdr>
          <w:top w:val="nil"/>
          <w:left w:val="nil"/>
          <w:bottom w:val="nil"/>
          <w:right w:val="nil"/>
          <w:between w:val="nil"/>
        </w:pBdr>
        <w:rPr>
          <w:rFonts w:ascii="Times New Roman" w:eastAsia="Times New Roman" w:hAnsi="Times New Roman" w:cs="Times New Roman"/>
          <w:color w:val="243F60"/>
          <w:sz w:val="24"/>
          <w:szCs w:val="24"/>
        </w:rPr>
      </w:pPr>
    </w:p>
    <w:tbl>
      <w:tblPr>
        <w:tblStyle w:val="afffffffe"/>
        <w:tblW w:w="9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7110"/>
      </w:tblGrid>
      <w:tr w:rsidR="007173FB">
        <w:trPr>
          <w:jc w:val="center"/>
        </w:trPr>
        <w:tc>
          <w:tcPr>
            <w:tcW w:w="2448"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711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CAREER GUIDANCE ACTIVITY DETAILS</w:t>
            </w:r>
          </w:p>
        </w:tc>
      </w:tr>
      <w:tr w:rsidR="007173FB">
        <w:trPr>
          <w:trHeight w:val="440"/>
          <w:jc w:val="center"/>
        </w:trPr>
        <w:tc>
          <w:tcPr>
            <w:tcW w:w="9558" w:type="dxa"/>
            <w:gridSpan w:val="2"/>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NIL</w:t>
            </w:r>
          </w:p>
        </w:tc>
      </w:tr>
      <w:tr w:rsidR="007173FB">
        <w:trPr>
          <w:jc w:val="center"/>
        </w:trPr>
        <w:tc>
          <w:tcPr>
            <w:tcW w:w="2448"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7110"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7173FB" w:rsidRDefault="007173FB">
      <w:pPr>
        <w:pBdr>
          <w:top w:val="nil"/>
          <w:left w:val="nil"/>
          <w:bottom w:val="nil"/>
          <w:right w:val="nil"/>
          <w:between w:val="nil"/>
        </w:pBdr>
        <w:rPr>
          <w:rFonts w:ascii="Times New Roman" w:eastAsia="Times New Roman" w:hAnsi="Times New Roman" w:cs="Times New Roman"/>
          <w:color w:val="243F60"/>
          <w:sz w:val="24"/>
          <w:szCs w:val="24"/>
        </w:rPr>
      </w:pPr>
    </w:p>
    <w:p w:rsidR="007173FB" w:rsidRDefault="00E84C82">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8"/>
          <w:szCs w:val="28"/>
        </w:rPr>
        <w:t xml:space="preserve">MAJOR GRIEVANCES OF STUDENTS (IF ANY) REDRESSED </w:t>
      </w:r>
    </w:p>
    <w:tbl>
      <w:tblPr>
        <w:tblStyle w:val="affffffff"/>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7173FB">
        <w:trPr>
          <w:jc w:val="center"/>
        </w:trPr>
        <w:tc>
          <w:tcPr>
            <w:tcW w:w="9351"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NIL</w:t>
            </w:r>
          </w:p>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8"/>
          <w:szCs w:val="28"/>
        </w:rPr>
      </w:pPr>
    </w:p>
    <w:p w:rsidR="007173FB" w:rsidRDefault="00E84C82">
      <w:pPr>
        <w:pBdr>
          <w:top w:val="nil"/>
          <w:left w:val="nil"/>
          <w:bottom w:val="nil"/>
          <w:right w:val="nil"/>
          <w:between w:val="nil"/>
        </w:pBdr>
        <w:spacing w:after="120" w:line="360" w:lineRule="auto"/>
        <w:ind w:right="30"/>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 xml:space="preserve">MISCELLANEOUS </w:t>
      </w:r>
      <w:r>
        <w:rPr>
          <w:rFonts w:ascii="Times New Roman" w:eastAsia="Times New Roman" w:hAnsi="Times New Roman" w:cs="Times New Roman"/>
          <w:b/>
          <w:color w:val="0070C0"/>
          <w:sz w:val="20"/>
          <w:szCs w:val="20"/>
        </w:rPr>
        <w:t>(SYLLABUS IMPLEMENTATION, MAJOR ADDITION IN INFRASTRUCTURE AND FACILITY, INNOVATIONS INTRODUCED, ETC.)</w:t>
      </w:r>
      <w:proofErr w:type="gramEnd"/>
    </w:p>
    <w:tbl>
      <w:tblPr>
        <w:tblStyle w:val="affffffff0"/>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6181"/>
      </w:tblGrid>
      <w:tr w:rsidR="007173FB">
        <w:trPr>
          <w:jc w:val="center"/>
        </w:trPr>
        <w:tc>
          <w:tcPr>
            <w:tcW w:w="2178"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FACULTY </w:t>
            </w:r>
          </w:p>
        </w:tc>
        <w:tc>
          <w:tcPr>
            <w:tcW w:w="6181"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ACTIVITY</w:t>
            </w:r>
          </w:p>
        </w:tc>
      </w:tr>
      <w:tr w:rsidR="007173FB">
        <w:trPr>
          <w:jc w:val="center"/>
        </w:trPr>
        <w:tc>
          <w:tcPr>
            <w:tcW w:w="2178" w:type="dxa"/>
          </w:tcPr>
          <w:p w:rsidR="007173FB" w:rsidRDefault="00E84C82">
            <w:pPr>
              <w:spacing w:line="276"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sz w:val="24"/>
                <w:szCs w:val="24"/>
              </w:rPr>
              <w:t>Dr.  Mangal Dhend</w:t>
            </w:r>
          </w:p>
        </w:tc>
        <w:tc>
          <w:tcPr>
            <w:tcW w:w="6181" w:type="dxa"/>
          </w:tcPr>
          <w:p w:rsidR="007173FB" w:rsidRDefault="00E84C82">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1)Implemented innovative pedagogy in class</w:t>
            </w:r>
          </w:p>
          <w:p w:rsidR="007173FB" w:rsidRDefault="00E84C82">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2Contributed significantly in SE syllabus restructuring</w:t>
            </w:r>
          </w:p>
          <w:p w:rsidR="007173FB" w:rsidRDefault="00E84C82">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Conducted one session in Syllabus orientation workshop</w:t>
            </w:r>
          </w:p>
          <w:p w:rsidR="007173FB" w:rsidRDefault="00E84C82">
            <w:pPr>
              <w:spacing w:line="276"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4)Helped</w:t>
            </w:r>
            <w:proofErr w:type="gramEnd"/>
            <w:r>
              <w:rPr>
                <w:rFonts w:ascii="Times New Roman" w:eastAsia="Times New Roman" w:hAnsi="Times New Roman" w:cs="Times New Roman"/>
                <w:sz w:val="24"/>
                <w:szCs w:val="24"/>
              </w:rPr>
              <w:t xml:space="preserve"> other engineering colleges in organizing their FDP and training their faculties as a social work.</w:t>
            </w:r>
          </w:p>
          <w:p w:rsidR="007173FB" w:rsidRDefault="00E84C82">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Coordinated 2 FDPs on pedagogy at SPPU &amp; National level</w:t>
            </w:r>
          </w:p>
          <w:p w:rsidR="007173FB" w:rsidRDefault="007173FB">
            <w:pPr>
              <w:pBdr>
                <w:top w:val="nil"/>
                <w:left w:val="nil"/>
                <w:bottom w:val="nil"/>
                <w:right w:val="nil"/>
                <w:between w:val="nil"/>
              </w:pBdr>
              <w:spacing w:line="276" w:lineRule="auto"/>
              <w:jc w:val="both"/>
              <w:rPr>
                <w:rFonts w:ascii="Times New Roman" w:eastAsia="Times New Roman" w:hAnsi="Times New Roman" w:cs="Times New Roman"/>
                <w:b/>
                <w:sz w:val="28"/>
                <w:szCs w:val="28"/>
              </w:rPr>
            </w:pPr>
          </w:p>
        </w:tc>
      </w:tr>
      <w:tr w:rsidR="007173FB">
        <w:trPr>
          <w:jc w:val="center"/>
        </w:trPr>
        <w:tc>
          <w:tcPr>
            <w:tcW w:w="2178" w:type="dxa"/>
          </w:tcPr>
          <w:p w:rsidR="007173FB" w:rsidRDefault="00E84C82">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 R Lengade</w:t>
            </w:r>
          </w:p>
        </w:tc>
        <w:tc>
          <w:tcPr>
            <w:tcW w:w="6181" w:type="dxa"/>
          </w:tcPr>
          <w:p w:rsidR="007173FB" w:rsidRDefault="00E84C82">
            <w:pPr>
              <w:pBdr>
                <w:top w:val="nil"/>
                <w:left w:val="nil"/>
                <w:bottom w:val="nil"/>
                <w:right w:val="nil"/>
                <w:between w:val="nil"/>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Contributed for drafting of SE 2019 course for EMI</w:t>
            </w:r>
          </w:p>
          <w:p w:rsidR="007173FB" w:rsidRDefault="00E84C82">
            <w:pPr>
              <w:pBdr>
                <w:top w:val="nil"/>
                <w:left w:val="nil"/>
                <w:bottom w:val="nil"/>
                <w:right w:val="nil"/>
                <w:between w:val="nil"/>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Resource person for faculty Orientation on SE 2019 course  </w:t>
            </w: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8"/>
          <w:szCs w:val="28"/>
        </w:rPr>
      </w:pPr>
    </w:p>
    <w:p w:rsidR="007173FB" w:rsidRDefault="00E84C82">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FEEDBACK FROM STAKEHOLDERS</w:t>
      </w:r>
    </w:p>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fffff1"/>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1260"/>
        <w:gridCol w:w="1350"/>
        <w:gridCol w:w="5940"/>
      </w:tblGrid>
      <w:tr w:rsidR="007173FB">
        <w:trPr>
          <w:jc w:val="center"/>
        </w:trPr>
        <w:tc>
          <w:tcPr>
            <w:tcW w:w="558"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26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Stake holder</w:t>
            </w:r>
          </w:p>
        </w:tc>
        <w:tc>
          <w:tcPr>
            <w:tcW w:w="135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Feedbacks Received</w:t>
            </w:r>
          </w:p>
        </w:tc>
        <w:tc>
          <w:tcPr>
            <w:tcW w:w="5940"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Overall Feedback</w:t>
            </w:r>
          </w:p>
        </w:tc>
      </w:tr>
      <w:tr w:rsidR="007173FB">
        <w:trPr>
          <w:jc w:val="center"/>
        </w:trPr>
        <w:tc>
          <w:tcPr>
            <w:tcW w:w="55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6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Alumni</w:t>
            </w:r>
          </w:p>
        </w:tc>
        <w:tc>
          <w:tcPr>
            <w:tcW w:w="135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w:t>
            </w:r>
          </w:p>
        </w:tc>
        <w:tc>
          <w:tcPr>
            <w:tcW w:w="5940"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7173FB">
        <w:trPr>
          <w:jc w:val="center"/>
        </w:trPr>
        <w:tc>
          <w:tcPr>
            <w:tcW w:w="55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6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Parents</w:t>
            </w:r>
          </w:p>
        </w:tc>
        <w:tc>
          <w:tcPr>
            <w:tcW w:w="135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28</w:t>
            </w:r>
          </w:p>
        </w:tc>
        <w:tc>
          <w:tcPr>
            <w:tcW w:w="594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department’s initiatives were appreciated by parents. They expressed satisfaction regarding counselling</w:t>
            </w:r>
          </w:p>
        </w:tc>
      </w:tr>
      <w:tr w:rsidR="007173FB">
        <w:trPr>
          <w:jc w:val="center"/>
        </w:trPr>
        <w:tc>
          <w:tcPr>
            <w:tcW w:w="55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6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Employers</w:t>
            </w:r>
          </w:p>
        </w:tc>
        <w:tc>
          <w:tcPr>
            <w:tcW w:w="1350"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940" w:type="dxa"/>
          </w:tcPr>
          <w:p w:rsidR="007173FB" w:rsidRDefault="007173FB">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7173FB">
        <w:trPr>
          <w:jc w:val="center"/>
        </w:trPr>
        <w:tc>
          <w:tcPr>
            <w:tcW w:w="558"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6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Students</w:t>
            </w:r>
          </w:p>
        </w:tc>
        <w:tc>
          <w:tcPr>
            <w:tcW w:w="135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45</w:t>
            </w:r>
          </w:p>
        </w:tc>
        <w:tc>
          <w:tcPr>
            <w:tcW w:w="5940" w:type="dxa"/>
          </w:tcPr>
          <w:p w:rsidR="007173FB" w:rsidRDefault="00E84C8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Students expressed their satisfaction in conduction of different activities in the department </w:t>
            </w: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t>ANY OTHER NOTEWORTHY ACHIEVEMENT OF THE DEPARTMENT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70C0"/>
          <w:sz w:val="20"/>
          <w:szCs w:val="20"/>
        </w:rPr>
        <w:t>(Not mentioned above)</w:t>
      </w:r>
    </w:p>
    <w:tbl>
      <w:tblPr>
        <w:tblStyle w:val="affffffff2"/>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8594"/>
      </w:tblGrid>
      <w:tr w:rsidR="007173FB">
        <w:trPr>
          <w:jc w:val="center"/>
        </w:trPr>
        <w:tc>
          <w:tcPr>
            <w:tcW w:w="648"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 No.</w:t>
            </w:r>
          </w:p>
        </w:tc>
        <w:tc>
          <w:tcPr>
            <w:tcW w:w="8594"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Details</w:t>
            </w:r>
          </w:p>
        </w:tc>
      </w:tr>
      <w:tr w:rsidR="007173FB">
        <w:trPr>
          <w:jc w:val="center"/>
        </w:trPr>
        <w:tc>
          <w:tcPr>
            <w:tcW w:w="648" w:type="dxa"/>
          </w:tcPr>
          <w:p w:rsidR="007173FB" w:rsidRDefault="007173FB">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p>
        </w:tc>
        <w:tc>
          <w:tcPr>
            <w:tcW w:w="8594" w:type="dxa"/>
          </w:tcPr>
          <w:p w:rsidR="007173FB" w:rsidRDefault="00E84C82">
            <w:pPr>
              <w:pBdr>
                <w:top w:val="nil"/>
                <w:left w:val="nil"/>
                <w:bottom w:val="nil"/>
                <w:right w:val="nil"/>
                <w:between w:val="nil"/>
              </w:pBd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Nil</w:t>
            </w:r>
          </w:p>
        </w:tc>
      </w:tr>
    </w:tbl>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FUTURE PLANS OF THE DEPARTMENT </w:t>
      </w:r>
      <w:r>
        <w:rPr>
          <w:rFonts w:ascii="Times New Roman" w:eastAsia="Times New Roman" w:hAnsi="Times New Roman" w:cs="Times New Roman"/>
          <w:b/>
          <w:color w:val="0070C0"/>
          <w:sz w:val="20"/>
          <w:szCs w:val="20"/>
        </w:rPr>
        <w:t>(For Next Academic Year)</w:t>
      </w:r>
    </w:p>
    <w:tbl>
      <w:tblPr>
        <w:tblStyle w:val="affffffff3"/>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8673"/>
      </w:tblGrid>
      <w:tr w:rsidR="007173FB">
        <w:trPr>
          <w:jc w:val="center"/>
        </w:trPr>
        <w:tc>
          <w:tcPr>
            <w:tcW w:w="525" w:type="dxa"/>
          </w:tcPr>
          <w:p w:rsidR="007173FB" w:rsidRDefault="00E84C82">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8673" w:type="dxa"/>
          </w:tcPr>
          <w:p w:rsidR="007173FB" w:rsidRDefault="00E84C82">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department is planning to organise a national level workshop on electric vehicles in collaboration from industry</w:t>
            </w:r>
          </w:p>
        </w:tc>
      </w:tr>
    </w:tbl>
    <w:p w:rsidR="007173FB" w:rsidRDefault="007173F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7173FB" w:rsidRDefault="00E84C8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INITIATIVES TAKEN BY THE DEPARTMENT AT DEPARTMENT AND INSTITUTE LEVEL TO IMPROVE AND ASSURE QUALITY IN THE AREA OF </w:t>
      </w:r>
    </w:p>
    <w:p w:rsidR="007173FB" w:rsidRDefault="007173FB">
      <w:pPr>
        <w:pBdr>
          <w:top w:val="nil"/>
          <w:left w:val="nil"/>
          <w:bottom w:val="nil"/>
          <w:right w:val="nil"/>
          <w:between w:val="nil"/>
        </w:pBdr>
        <w:rPr>
          <w:rFonts w:ascii="Times New Roman" w:eastAsia="Times New Roman" w:hAnsi="Times New Roman" w:cs="Times New Roman"/>
          <w:color w:val="000000"/>
        </w:rPr>
      </w:pPr>
    </w:p>
    <w:tbl>
      <w:tblPr>
        <w:tblStyle w:val="affffffff4"/>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7514"/>
      </w:tblGrid>
      <w:tr w:rsidR="007173FB">
        <w:trPr>
          <w:jc w:val="center"/>
        </w:trPr>
        <w:tc>
          <w:tcPr>
            <w:tcW w:w="1728" w:type="dxa"/>
          </w:tcPr>
          <w:p w:rsidR="007173FB" w:rsidRDefault="00E84C82">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Area</w:t>
            </w:r>
          </w:p>
        </w:tc>
        <w:tc>
          <w:tcPr>
            <w:tcW w:w="7514" w:type="dxa"/>
          </w:tcPr>
          <w:p w:rsidR="007173FB" w:rsidRDefault="00E84C82">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Initiatives</w:t>
            </w:r>
          </w:p>
        </w:tc>
      </w:tr>
      <w:tr w:rsidR="007173FB">
        <w:trPr>
          <w:jc w:val="center"/>
        </w:trPr>
        <w:tc>
          <w:tcPr>
            <w:tcW w:w="1728" w:type="dxa"/>
          </w:tcPr>
          <w:p w:rsidR="007173FB" w:rsidRDefault="00E84C82">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Academics</w:t>
            </w:r>
          </w:p>
        </w:tc>
        <w:tc>
          <w:tcPr>
            <w:tcW w:w="7514" w:type="dxa"/>
          </w:tcPr>
          <w:p w:rsidR="007173FB" w:rsidRDefault="00E84C8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academic activities like syllabus delivery </w:t>
            </w:r>
            <w:proofErr w:type="gramStart"/>
            <w:r>
              <w:rPr>
                <w:rFonts w:ascii="Times New Roman" w:eastAsia="Times New Roman" w:hAnsi="Times New Roman" w:cs="Times New Roman"/>
                <w:sz w:val="24"/>
                <w:szCs w:val="24"/>
              </w:rPr>
              <w:t>is  strengthened</w:t>
            </w:r>
            <w:proofErr w:type="gramEnd"/>
            <w:r>
              <w:rPr>
                <w:rFonts w:ascii="Times New Roman" w:eastAsia="Times New Roman" w:hAnsi="Times New Roman" w:cs="Times New Roman"/>
                <w:sz w:val="24"/>
                <w:szCs w:val="24"/>
              </w:rPr>
              <w:t xml:space="preserve"> with the aid of other teaching/learning tools. Faculty members are encouraged to use videos</w:t>
            </w:r>
            <w:proofErr w:type="gramStart"/>
            <w:r>
              <w:rPr>
                <w:rFonts w:ascii="Times New Roman" w:eastAsia="Times New Roman" w:hAnsi="Times New Roman" w:cs="Times New Roman"/>
                <w:sz w:val="24"/>
                <w:szCs w:val="24"/>
              </w:rPr>
              <w:t>,simulators</w:t>
            </w:r>
            <w:proofErr w:type="gramEnd"/>
            <w:r>
              <w:rPr>
                <w:rFonts w:ascii="Times New Roman" w:eastAsia="Times New Roman" w:hAnsi="Times New Roman" w:cs="Times New Roman"/>
                <w:sz w:val="24"/>
                <w:szCs w:val="24"/>
              </w:rPr>
              <w:t xml:space="preserve"> and V Labs to aid their regular teaching. </w:t>
            </w:r>
          </w:p>
        </w:tc>
      </w:tr>
      <w:tr w:rsidR="007173FB">
        <w:trPr>
          <w:jc w:val="center"/>
        </w:trPr>
        <w:tc>
          <w:tcPr>
            <w:tcW w:w="1728" w:type="dxa"/>
          </w:tcPr>
          <w:p w:rsidR="007173FB" w:rsidRDefault="00E84C82">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 curricular </w:t>
            </w:r>
          </w:p>
        </w:tc>
        <w:tc>
          <w:tcPr>
            <w:tcW w:w="7514" w:type="dxa"/>
          </w:tcPr>
          <w:p w:rsidR="007173FB" w:rsidRDefault="00E84C8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Students are motivated to participate in intercollegiate quiz</w:t>
            </w:r>
            <w:proofErr w:type="gramStart"/>
            <w:r>
              <w:rPr>
                <w:rFonts w:ascii="Times New Roman" w:eastAsia="Times New Roman" w:hAnsi="Times New Roman" w:cs="Times New Roman"/>
                <w:sz w:val="24"/>
                <w:szCs w:val="24"/>
              </w:rPr>
              <w:t>,debate</w:t>
            </w:r>
            <w:proofErr w:type="gramEnd"/>
            <w:r>
              <w:rPr>
                <w:rFonts w:ascii="Times New Roman" w:eastAsia="Times New Roman" w:hAnsi="Times New Roman" w:cs="Times New Roman"/>
                <w:sz w:val="24"/>
                <w:szCs w:val="24"/>
              </w:rPr>
              <w:t>, paper,poster competitions. Their attendance is granted on these days.</w:t>
            </w:r>
          </w:p>
        </w:tc>
      </w:tr>
      <w:tr w:rsidR="007173FB">
        <w:trPr>
          <w:jc w:val="center"/>
        </w:trPr>
        <w:tc>
          <w:tcPr>
            <w:tcW w:w="1728" w:type="dxa"/>
          </w:tcPr>
          <w:p w:rsidR="007173FB" w:rsidRDefault="00E84C82">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Extra curricular</w:t>
            </w:r>
          </w:p>
        </w:tc>
        <w:tc>
          <w:tcPr>
            <w:tcW w:w="7514" w:type="dxa"/>
          </w:tcPr>
          <w:p w:rsidR="007173FB" w:rsidRDefault="00E84C8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Students are encouraged to take part in drama, dance and other cultural activities for overall development</w:t>
            </w:r>
          </w:p>
        </w:tc>
      </w:tr>
      <w:tr w:rsidR="007173FB">
        <w:trPr>
          <w:jc w:val="center"/>
        </w:trPr>
        <w:tc>
          <w:tcPr>
            <w:tcW w:w="1728" w:type="dxa"/>
          </w:tcPr>
          <w:p w:rsidR="007173FB" w:rsidRDefault="00E84C82">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Social</w:t>
            </w:r>
          </w:p>
        </w:tc>
        <w:tc>
          <w:tcPr>
            <w:tcW w:w="7514" w:type="dxa"/>
          </w:tcPr>
          <w:p w:rsidR="007173FB" w:rsidRDefault="00E84C8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Students organize events on important and prominent days of national importance. Department also motivates the students to take part in activities of NSS like tree plantation,social awareness, literacy drive etc.</w:t>
            </w:r>
          </w:p>
        </w:tc>
      </w:tr>
      <w:tr w:rsidR="007173FB">
        <w:trPr>
          <w:jc w:val="center"/>
        </w:trPr>
        <w:tc>
          <w:tcPr>
            <w:tcW w:w="1728" w:type="dxa"/>
          </w:tcPr>
          <w:p w:rsidR="007173FB" w:rsidRDefault="00E84C82">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Infrastructure and facility</w:t>
            </w:r>
          </w:p>
        </w:tc>
        <w:tc>
          <w:tcPr>
            <w:tcW w:w="7514" w:type="dxa"/>
          </w:tcPr>
          <w:p w:rsidR="007173FB" w:rsidRDefault="00E84C8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Some experimental kits have been added to laboratories for practical conduction</w:t>
            </w:r>
          </w:p>
        </w:tc>
      </w:tr>
      <w:tr w:rsidR="007173FB">
        <w:trPr>
          <w:jc w:val="center"/>
        </w:trPr>
        <w:tc>
          <w:tcPr>
            <w:tcW w:w="1728" w:type="dxa"/>
          </w:tcPr>
          <w:p w:rsidR="007173FB" w:rsidRDefault="00E84C82">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Development</w:t>
            </w:r>
          </w:p>
        </w:tc>
        <w:tc>
          <w:tcPr>
            <w:tcW w:w="7514" w:type="dxa"/>
          </w:tcPr>
          <w:p w:rsidR="007173FB" w:rsidRDefault="00E84C8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Faculty members are motivated to join NPTEL, Coursera, Udemy courses and other STTPs organised by institutions of good repute.</w:t>
            </w:r>
          </w:p>
        </w:tc>
      </w:tr>
      <w:tr w:rsidR="007173FB">
        <w:trPr>
          <w:jc w:val="center"/>
        </w:trPr>
        <w:tc>
          <w:tcPr>
            <w:tcW w:w="1728" w:type="dxa"/>
          </w:tcPr>
          <w:p w:rsidR="007173FB" w:rsidRDefault="00E84C82">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Student welfare</w:t>
            </w:r>
          </w:p>
        </w:tc>
        <w:tc>
          <w:tcPr>
            <w:tcW w:w="7514" w:type="dxa"/>
          </w:tcPr>
          <w:p w:rsidR="007173FB" w:rsidRDefault="00E84C8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Students are counselled regarding their academics and other activities.Their overall progress is monitored by the department through mentors.Technical and career related guidance is given to them from time to time.</w:t>
            </w:r>
          </w:p>
        </w:tc>
      </w:tr>
    </w:tbl>
    <w:p w:rsidR="007173FB" w:rsidRDefault="007173FB">
      <w:pPr>
        <w:pBdr>
          <w:top w:val="nil"/>
          <w:left w:val="nil"/>
          <w:bottom w:val="nil"/>
          <w:right w:val="nil"/>
          <w:between w:val="nil"/>
        </w:pBdr>
        <w:rPr>
          <w:rFonts w:ascii="Times New Roman" w:eastAsia="Times New Roman" w:hAnsi="Times New Roman" w:cs="Times New Roman"/>
          <w:color w:val="000000"/>
        </w:rPr>
      </w:pPr>
    </w:p>
    <w:p w:rsidR="007173FB" w:rsidRDefault="007173FB">
      <w:pPr>
        <w:pBdr>
          <w:top w:val="nil"/>
          <w:left w:val="nil"/>
          <w:bottom w:val="nil"/>
          <w:right w:val="nil"/>
          <w:between w:val="nil"/>
        </w:pBdr>
        <w:rPr>
          <w:rFonts w:ascii="Times New Roman" w:eastAsia="Times New Roman" w:hAnsi="Times New Roman" w:cs="Times New Roman"/>
          <w:color w:val="000000"/>
        </w:rPr>
      </w:pPr>
    </w:p>
    <w:p w:rsidR="007173FB" w:rsidRDefault="007173FB">
      <w:pPr>
        <w:pBdr>
          <w:top w:val="nil"/>
          <w:left w:val="nil"/>
          <w:bottom w:val="nil"/>
          <w:right w:val="nil"/>
          <w:between w:val="nil"/>
        </w:pBdr>
        <w:spacing w:after="120" w:line="240" w:lineRule="auto"/>
        <w:rPr>
          <w:rFonts w:ascii="Times New Roman" w:eastAsia="Times New Roman" w:hAnsi="Times New Roman" w:cs="Times New Roman"/>
          <w:b/>
          <w:sz w:val="24"/>
          <w:szCs w:val="24"/>
        </w:rPr>
      </w:pPr>
    </w:p>
    <w:p w:rsidR="007173FB" w:rsidRDefault="007173FB">
      <w:pPr>
        <w:pBdr>
          <w:top w:val="nil"/>
          <w:left w:val="nil"/>
          <w:bottom w:val="nil"/>
          <w:right w:val="nil"/>
          <w:between w:val="nil"/>
        </w:pBdr>
        <w:spacing w:after="120" w:line="240" w:lineRule="auto"/>
        <w:rPr>
          <w:rFonts w:ascii="Times New Roman" w:eastAsia="Times New Roman" w:hAnsi="Times New Roman" w:cs="Times New Roman"/>
          <w:b/>
          <w:sz w:val="24"/>
          <w:szCs w:val="24"/>
        </w:rPr>
      </w:pPr>
    </w:p>
    <w:p w:rsidR="007173FB" w:rsidRDefault="00E84C82">
      <w:pPr>
        <w:pBdr>
          <w:top w:val="nil"/>
          <w:left w:val="nil"/>
          <w:bottom w:val="nil"/>
          <w:right w:val="nil"/>
          <w:between w:val="nil"/>
        </w:pBdr>
        <w:spacing w:after="120" w:line="240" w:lineRule="auto"/>
        <w:rPr>
          <w:rFonts w:ascii="Times New Roman" w:eastAsia="Times New Roman" w:hAnsi="Times New Roman" w:cs="Times New Roman"/>
          <w:color w:val="0070C0"/>
        </w:rPr>
      </w:pPr>
      <w:r>
        <w:rPr>
          <w:rFonts w:ascii="Times New Roman" w:eastAsia="Times New Roman" w:hAnsi="Times New Roman" w:cs="Times New Roman"/>
          <w:b/>
          <w:color w:val="000000"/>
          <w:sz w:val="24"/>
          <w:szCs w:val="24"/>
        </w:rPr>
        <w:t>GLIMPSES</w:t>
      </w:r>
      <w:r>
        <w:rPr>
          <w:rFonts w:ascii="Times New Roman" w:eastAsia="Times New Roman" w:hAnsi="Times New Roman" w:cs="Times New Roman"/>
          <w:b/>
          <w:sz w:val="24"/>
          <w:szCs w:val="24"/>
        </w:rPr>
        <w:t>:</w:t>
      </w:r>
    </w:p>
    <w:p w:rsidR="007173FB" w:rsidRDefault="00E84C82">
      <w:pPr>
        <w:spacing w:before="240" w:after="240" w:line="240" w:lineRule="auto"/>
        <w:jc w:val="both"/>
        <w:rPr>
          <w:rFonts w:ascii="Times New Roman" w:eastAsia="Times New Roman" w:hAnsi="Times New Roman" w:cs="Times New Roman"/>
          <w:color w:val="0070C0"/>
        </w:rPr>
      </w:pPr>
      <w:r>
        <w:rPr>
          <w:rFonts w:ascii="Times New Roman" w:eastAsia="Times New Roman" w:hAnsi="Times New Roman" w:cs="Times New Roman"/>
          <w:color w:val="0070C0"/>
        </w:rPr>
        <w:t xml:space="preserve"> </w:t>
      </w:r>
      <w:r>
        <w:rPr>
          <w:rFonts w:ascii="Times New Roman" w:eastAsia="Times New Roman" w:hAnsi="Times New Roman" w:cs="Times New Roman"/>
          <w:noProof/>
          <w:color w:val="0070C0"/>
          <w:lang w:val="en-IN"/>
        </w:rPr>
        <w:drawing>
          <wp:inline distT="114300" distB="114300" distL="114300" distR="114300">
            <wp:extent cx="2981325" cy="2200275"/>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2981325" cy="2200275"/>
                    </a:xfrm>
                    <a:prstGeom prst="rect">
                      <a:avLst/>
                    </a:prstGeom>
                    <a:ln/>
                  </pic:spPr>
                </pic:pic>
              </a:graphicData>
            </a:graphic>
          </wp:inline>
        </w:drawing>
      </w:r>
      <w:r>
        <w:rPr>
          <w:rFonts w:ascii="Times New Roman" w:eastAsia="Times New Roman" w:hAnsi="Times New Roman" w:cs="Times New Roman"/>
          <w:noProof/>
          <w:color w:val="0070C0"/>
          <w:lang w:val="en-IN"/>
        </w:rPr>
        <w:drawing>
          <wp:inline distT="114300" distB="114300" distL="114300" distR="114300">
            <wp:extent cx="3057525" cy="2200275"/>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3057525" cy="2200275"/>
                    </a:xfrm>
                    <a:prstGeom prst="rect">
                      <a:avLst/>
                    </a:prstGeom>
                    <a:ln/>
                  </pic:spPr>
                </pic:pic>
              </a:graphicData>
            </a:graphic>
          </wp:inline>
        </w:drawing>
      </w:r>
    </w:p>
    <w:p w:rsidR="007173FB" w:rsidRDefault="00E84C82">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Career counseling session for B.E &amp; T.E. Electrical class, on 6</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Jan 2020</w:t>
      </w:r>
    </w:p>
    <w:p w:rsidR="007173FB" w:rsidRDefault="00E84C82">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rPr>
        <w:lastRenderedPageBreak/>
        <w:drawing>
          <wp:inline distT="114300" distB="114300" distL="114300" distR="114300">
            <wp:extent cx="2957513" cy="222885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2957513" cy="2228850"/>
                    </a:xfrm>
                    <a:prstGeom prst="rect">
                      <a:avLst/>
                    </a:prstGeom>
                    <a:ln/>
                  </pic:spPr>
                </pic:pic>
              </a:graphicData>
            </a:graphic>
          </wp:inline>
        </w:drawing>
      </w:r>
      <w:r>
        <w:rPr>
          <w:rFonts w:ascii="Times New Roman" w:eastAsia="Times New Roman" w:hAnsi="Times New Roman" w:cs="Times New Roman"/>
          <w:noProof/>
          <w:sz w:val="20"/>
          <w:szCs w:val="20"/>
          <w:lang w:val="en-IN"/>
        </w:rPr>
        <w:drawing>
          <wp:inline distT="114300" distB="114300" distL="114300" distR="114300">
            <wp:extent cx="3109913" cy="222885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3109913" cy="2228850"/>
                    </a:xfrm>
                    <a:prstGeom prst="rect">
                      <a:avLst/>
                    </a:prstGeom>
                    <a:ln/>
                  </pic:spPr>
                </pic:pic>
              </a:graphicData>
            </a:graphic>
          </wp:inline>
        </w:drawing>
      </w:r>
    </w:p>
    <w:p w:rsidR="007173FB" w:rsidRDefault="00E84C82">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Industrial visit to </w:t>
      </w:r>
      <w:r>
        <w:rPr>
          <w:rFonts w:ascii="Times New Roman" w:eastAsia="Times New Roman" w:hAnsi="Times New Roman" w:cs="Times New Roman"/>
          <w:b/>
          <w:sz w:val="24"/>
          <w:szCs w:val="24"/>
        </w:rPr>
        <w:t xml:space="preserve">MAHA METRO Rail, Pune </w:t>
      </w:r>
      <w:proofErr w:type="gramStart"/>
      <w:r>
        <w:rPr>
          <w:rFonts w:ascii="Times New Roman" w:eastAsia="Times New Roman" w:hAnsi="Times New Roman" w:cs="Times New Roman"/>
          <w:sz w:val="24"/>
          <w:szCs w:val="24"/>
        </w:rPr>
        <w:t>on  21st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 xml:space="preserve"> Jan 2020</w:t>
      </w:r>
    </w:p>
    <w:p w:rsidR="007173FB" w:rsidRDefault="00E84C82">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rPr>
        <w:drawing>
          <wp:inline distT="114300" distB="114300" distL="114300" distR="114300">
            <wp:extent cx="3100388" cy="2257425"/>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3100388" cy="2257425"/>
                    </a:xfrm>
                    <a:prstGeom prst="rect">
                      <a:avLst/>
                    </a:prstGeom>
                    <a:ln/>
                  </pic:spPr>
                </pic:pic>
              </a:graphicData>
            </a:graphic>
          </wp:inline>
        </w:drawing>
      </w:r>
      <w:r>
        <w:rPr>
          <w:rFonts w:ascii="Times New Roman" w:eastAsia="Times New Roman" w:hAnsi="Times New Roman" w:cs="Times New Roman"/>
          <w:noProof/>
          <w:sz w:val="20"/>
          <w:szCs w:val="20"/>
          <w:lang w:val="en-IN"/>
        </w:rPr>
        <w:drawing>
          <wp:inline distT="114300" distB="114300" distL="114300" distR="114300">
            <wp:extent cx="2767013" cy="2257425"/>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2767013" cy="2257425"/>
                    </a:xfrm>
                    <a:prstGeom prst="rect">
                      <a:avLst/>
                    </a:prstGeom>
                    <a:ln/>
                  </pic:spPr>
                </pic:pic>
              </a:graphicData>
            </a:graphic>
          </wp:inline>
        </w:drawing>
      </w:r>
    </w:p>
    <w:p w:rsidR="007173FB" w:rsidRDefault="00E84C82">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Soft </w:t>
      </w:r>
      <w:proofErr w:type="gramStart"/>
      <w:r>
        <w:rPr>
          <w:rFonts w:ascii="Times New Roman" w:eastAsia="Times New Roman" w:hAnsi="Times New Roman" w:cs="Times New Roman"/>
          <w:sz w:val="20"/>
          <w:szCs w:val="20"/>
        </w:rPr>
        <w:t>skills  training</w:t>
      </w:r>
      <w:proofErr w:type="gramEnd"/>
      <w:r>
        <w:rPr>
          <w:rFonts w:ascii="Times New Roman" w:eastAsia="Times New Roman" w:hAnsi="Times New Roman" w:cs="Times New Roman"/>
          <w:sz w:val="20"/>
          <w:szCs w:val="20"/>
        </w:rPr>
        <w:t xml:space="preserve"> session  for SE Electrical students on 12/03/2020</w:t>
      </w:r>
    </w:p>
    <w:p w:rsidR="007173FB" w:rsidRDefault="007173FB">
      <w:pPr>
        <w:spacing w:before="240" w:after="240" w:line="240" w:lineRule="auto"/>
        <w:jc w:val="both"/>
        <w:rPr>
          <w:rFonts w:ascii="Times New Roman" w:eastAsia="Times New Roman" w:hAnsi="Times New Roman" w:cs="Times New Roman"/>
          <w:sz w:val="20"/>
          <w:szCs w:val="20"/>
        </w:rPr>
      </w:pPr>
    </w:p>
    <w:p w:rsidR="007173FB" w:rsidRDefault="00E84C82">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rPr>
        <w:drawing>
          <wp:inline distT="114300" distB="114300" distL="114300" distR="114300">
            <wp:extent cx="3071813" cy="1943100"/>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3071813" cy="1943100"/>
                    </a:xfrm>
                    <a:prstGeom prst="rect">
                      <a:avLst/>
                    </a:prstGeom>
                    <a:ln/>
                  </pic:spPr>
                </pic:pic>
              </a:graphicData>
            </a:graphic>
          </wp:inline>
        </w:drawing>
      </w:r>
      <w:r>
        <w:rPr>
          <w:rFonts w:ascii="Times New Roman" w:eastAsia="Times New Roman" w:hAnsi="Times New Roman" w:cs="Times New Roman"/>
          <w:noProof/>
          <w:sz w:val="20"/>
          <w:szCs w:val="20"/>
          <w:lang w:val="en-IN"/>
        </w:rPr>
        <w:drawing>
          <wp:inline distT="114300" distB="114300" distL="114300" distR="114300">
            <wp:extent cx="2928938" cy="1914525"/>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2928938" cy="1914525"/>
                    </a:xfrm>
                    <a:prstGeom prst="rect">
                      <a:avLst/>
                    </a:prstGeom>
                    <a:ln/>
                  </pic:spPr>
                </pic:pic>
              </a:graphicData>
            </a:graphic>
          </wp:inline>
        </w:drawing>
      </w:r>
    </w:p>
    <w:p w:rsidR="007173FB" w:rsidRDefault="00E84C82">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rPr>
        <w:lastRenderedPageBreak/>
        <w:drawing>
          <wp:inline distT="114300" distB="114300" distL="114300" distR="114300">
            <wp:extent cx="3028950" cy="2090738"/>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3028950" cy="2090738"/>
                    </a:xfrm>
                    <a:prstGeom prst="rect">
                      <a:avLst/>
                    </a:prstGeom>
                    <a:ln/>
                  </pic:spPr>
                </pic:pic>
              </a:graphicData>
            </a:graphic>
          </wp:inline>
        </w:drawing>
      </w:r>
      <w:r>
        <w:rPr>
          <w:rFonts w:ascii="Times New Roman" w:eastAsia="Times New Roman" w:hAnsi="Times New Roman" w:cs="Times New Roman"/>
          <w:noProof/>
          <w:sz w:val="20"/>
          <w:szCs w:val="20"/>
          <w:lang w:val="en-IN"/>
        </w:rPr>
        <w:drawing>
          <wp:inline distT="114300" distB="114300" distL="114300" distR="114300">
            <wp:extent cx="2952750" cy="2090738"/>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2952750" cy="2090738"/>
                    </a:xfrm>
                    <a:prstGeom prst="rect">
                      <a:avLst/>
                    </a:prstGeom>
                    <a:ln/>
                  </pic:spPr>
                </pic:pic>
              </a:graphicData>
            </a:graphic>
          </wp:inline>
        </w:drawing>
      </w:r>
    </w:p>
    <w:p w:rsidR="007173FB" w:rsidRDefault="00E84C82">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Industrial visits to </w:t>
      </w:r>
      <w:r>
        <w:rPr>
          <w:rFonts w:ascii="Times New Roman" w:eastAsia="Times New Roman" w:hAnsi="Times New Roman" w:cs="Times New Roman"/>
          <w:b/>
          <w:sz w:val="20"/>
          <w:szCs w:val="20"/>
        </w:rPr>
        <w:t xml:space="preserve">Manisha Transformers </w:t>
      </w:r>
      <w:proofErr w:type="gramStart"/>
      <w:r>
        <w:rPr>
          <w:rFonts w:ascii="Times New Roman" w:eastAsia="Times New Roman" w:hAnsi="Times New Roman" w:cs="Times New Roman"/>
          <w:b/>
          <w:sz w:val="20"/>
          <w:szCs w:val="20"/>
        </w:rPr>
        <w:t xml:space="preserve">Pune  </w:t>
      </w:r>
      <w:r>
        <w:rPr>
          <w:rFonts w:ascii="Times New Roman" w:eastAsia="Times New Roman" w:hAnsi="Times New Roman" w:cs="Times New Roman"/>
          <w:sz w:val="20"/>
          <w:szCs w:val="20"/>
        </w:rPr>
        <w:t>on</w:t>
      </w:r>
      <w:proofErr w:type="gramEnd"/>
      <w:r>
        <w:rPr>
          <w:rFonts w:ascii="Times New Roman" w:eastAsia="Times New Roman" w:hAnsi="Times New Roman" w:cs="Times New Roman"/>
          <w:sz w:val="20"/>
          <w:szCs w:val="20"/>
        </w:rPr>
        <w:t xml:space="preserve"> 31/01/2020 and Tata Hydro Power Plant,Khopoli on 27/02/2020 for SE Electrical students</w:t>
      </w:r>
    </w:p>
    <w:p w:rsidR="007173FB" w:rsidRDefault="00E84C82">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IN"/>
        </w:rPr>
        <w:drawing>
          <wp:inline distT="114300" distB="114300" distL="114300" distR="114300">
            <wp:extent cx="3324225" cy="3262313"/>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3324225" cy="3262313"/>
                    </a:xfrm>
                    <a:prstGeom prst="rect">
                      <a:avLst/>
                    </a:prstGeom>
                    <a:ln/>
                  </pic:spPr>
                </pic:pic>
              </a:graphicData>
            </a:graphic>
          </wp:inline>
        </w:drawing>
      </w:r>
      <w:r>
        <w:rPr>
          <w:rFonts w:ascii="Times New Roman" w:eastAsia="Times New Roman" w:hAnsi="Times New Roman" w:cs="Times New Roman"/>
          <w:noProof/>
          <w:sz w:val="20"/>
          <w:szCs w:val="20"/>
          <w:lang w:val="en-IN"/>
        </w:rPr>
        <w:drawing>
          <wp:inline distT="114300" distB="114300" distL="114300" distR="114300">
            <wp:extent cx="3071813" cy="3314700"/>
            <wp:effectExtent l="0" t="0" r="0" b="0"/>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3071813" cy="3314700"/>
                    </a:xfrm>
                    <a:prstGeom prst="rect">
                      <a:avLst/>
                    </a:prstGeom>
                    <a:ln/>
                  </pic:spPr>
                </pic:pic>
              </a:graphicData>
            </a:graphic>
          </wp:inline>
        </w:drawing>
      </w:r>
    </w:p>
    <w:p w:rsidR="007173FB" w:rsidRDefault="00E84C82">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Cultural and Sports achievements of our students.Mr Onkar Dahiwal has received </w:t>
      </w:r>
      <w:proofErr w:type="gramStart"/>
      <w:r>
        <w:rPr>
          <w:rFonts w:ascii="Times New Roman" w:eastAsia="Times New Roman" w:hAnsi="Times New Roman" w:cs="Times New Roman"/>
          <w:sz w:val="20"/>
          <w:szCs w:val="20"/>
        </w:rPr>
        <w:t>Best</w:t>
      </w:r>
      <w:proofErr w:type="gramEnd"/>
      <w:r>
        <w:rPr>
          <w:rFonts w:ascii="Times New Roman" w:eastAsia="Times New Roman" w:hAnsi="Times New Roman" w:cs="Times New Roman"/>
          <w:sz w:val="20"/>
          <w:szCs w:val="20"/>
        </w:rPr>
        <w:t xml:space="preserve"> designer award In Vinodattam Karandak State level Theatre play Competition. </w:t>
      </w:r>
    </w:p>
    <w:p w:rsidR="007173FB" w:rsidRDefault="007173FB">
      <w:pPr>
        <w:spacing w:before="240" w:after="240" w:line="360" w:lineRule="auto"/>
        <w:jc w:val="both"/>
        <w:rPr>
          <w:rFonts w:ascii="Times New Roman" w:eastAsia="Times New Roman" w:hAnsi="Times New Roman" w:cs="Times New Roman"/>
          <w:sz w:val="20"/>
          <w:szCs w:val="20"/>
        </w:rPr>
      </w:pPr>
    </w:p>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7173FB">
      <w:pPr>
        <w:pBdr>
          <w:top w:val="nil"/>
          <w:left w:val="nil"/>
          <w:bottom w:val="nil"/>
          <w:right w:val="nil"/>
          <w:between w:val="nil"/>
        </w:pBdr>
        <w:rPr>
          <w:rFonts w:ascii="Times New Roman" w:eastAsia="Times New Roman" w:hAnsi="Times New Roman" w:cs="Times New Roman"/>
          <w:b/>
          <w:color w:val="000000"/>
          <w:sz w:val="24"/>
          <w:szCs w:val="24"/>
        </w:rPr>
      </w:pPr>
    </w:p>
    <w:p w:rsidR="007173FB" w:rsidRDefault="00E84C82">
      <w:pP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and Signature </w:t>
      </w:r>
    </w:p>
    <w:p w:rsidR="007173FB" w:rsidRDefault="00E84C82">
      <w:pP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Head of Department</w:t>
      </w:r>
    </w:p>
    <w:sectPr w:rsidR="007173FB">
      <w:footerReference w:type="default" r:id="rId36"/>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0ED" w:rsidRDefault="003C10ED">
      <w:pPr>
        <w:spacing w:line="240" w:lineRule="auto"/>
      </w:pPr>
      <w:r>
        <w:separator/>
      </w:r>
    </w:p>
  </w:endnote>
  <w:endnote w:type="continuationSeparator" w:id="0">
    <w:p w:rsidR="003C10ED" w:rsidRDefault="003C10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C82" w:rsidRDefault="00E84C82">
    <w:pPr>
      <w:pBdr>
        <w:top w:val="nil"/>
        <w:left w:val="nil"/>
        <w:bottom w:val="nil"/>
        <w:right w:val="nil"/>
        <w:between w:val="nil"/>
      </w:pBdr>
      <w:tabs>
        <w:tab w:val="center" w:pos="4680"/>
        <w:tab w:val="right" w:pos="9360"/>
      </w:tabs>
      <w:spacing w:line="240" w:lineRule="auto"/>
      <w:rPr>
        <w:color w:val="000000"/>
      </w:rPr>
    </w:pPr>
    <w:r>
      <w:rPr>
        <w:color w:val="000000"/>
      </w:rPr>
      <w:t>An Initiative by IQAC, AISSMS COE, PUNE</w:t>
    </w:r>
  </w:p>
  <w:p w:rsidR="00E84C82" w:rsidRDefault="00E84C82">
    <w:pPr>
      <w:tabs>
        <w:tab w:val="center" w:pos="468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0ED" w:rsidRDefault="003C10ED">
      <w:pPr>
        <w:spacing w:line="240" w:lineRule="auto"/>
      </w:pPr>
      <w:r>
        <w:separator/>
      </w:r>
    </w:p>
  </w:footnote>
  <w:footnote w:type="continuationSeparator" w:id="0">
    <w:p w:rsidR="003C10ED" w:rsidRDefault="003C10E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4293"/>
    <w:multiLevelType w:val="multilevel"/>
    <w:tmpl w:val="9F1EB0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2F36051"/>
    <w:multiLevelType w:val="multilevel"/>
    <w:tmpl w:val="7FCC17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8E42855"/>
    <w:multiLevelType w:val="multilevel"/>
    <w:tmpl w:val="F6105B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E790A0B"/>
    <w:multiLevelType w:val="multilevel"/>
    <w:tmpl w:val="055047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488072B"/>
    <w:multiLevelType w:val="multilevel"/>
    <w:tmpl w:val="73BA0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3650FA2"/>
    <w:multiLevelType w:val="multilevel"/>
    <w:tmpl w:val="EDDCA3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5BC900AE"/>
    <w:multiLevelType w:val="multilevel"/>
    <w:tmpl w:val="612A27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612C245A"/>
    <w:multiLevelType w:val="multilevel"/>
    <w:tmpl w:val="AC7A51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173FB"/>
    <w:rsid w:val="003C10ED"/>
    <w:rsid w:val="004053C4"/>
    <w:rsid w:val="007173FB"/>
    <w:rsid w:val="007237D5"/>
    <w:rsid w:val="00990205"/>
    <w:rsid w:val="00C058CF"/>
    <w:rsid w:val="00E84C8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61C"/>
  </w:style>
  <w:style w:type="paragraph" w:styleId="Heading1">
    <w:name w:val="heading 1"/>
    <w:basedOn w:val="Normal1"/>
    <w:next w:val="Normal1"/>
    <w:rsid w:val="000D3632"/>
    <w:pPr>
      <w:keepNext/>
      <w:keepLines/>
      <w:spacing w:before="400" w:after="120"/>
      <w:outlineLvl w:val="0"/>
    </w:pPr>
    <w:rPr>
      <w:sz w:val="40"/>
      <w:szCs w:val="40"/>
    </w:rPr>
  </w:style>
  <w:style w:type="paragraph" w:styleId="Heading2">
    <w:name w:val="heading 2"/>
    <w:basedOn w:val="Normal1"/>
    <w:next w:val="Normal1"/>
    <w:rsid w:val="000D3632"/>
    <w:pPr>
      <w:keepNext/>
      <w:keepLines/>
      <w:spacing w:before="360" w:after="120"/>
      <w:outlineLvl w:val="1"/>
    </w:pPr>
    <w:rPr>
      <w:sz w:val="32"/>
      <w:szCs w:val="32"/>
    </w:rPr>
  </w:style>
  <w:style w:type="paragraph" w:styleId="Heading3">
    <w:name w:val="heading 3"/>
    <w:basedOn w:val="Normal1"/>
    <w:next w:val="Normal1"/>
    <w:rsid w:val="000D3632"/>
    <w:pPr>
      <w:keepNext/>
      <w:keepLines/>
      <w:spacing w:before="320" w:after="80"/>
      <w:outlineLvl w:val="2"/>
    </w:pPr>
    <w:rPr>
      <w:color w:val="434343"/>
      <w:sz w:val="28"/>
      <w:szCs w:val="28"/>
    </w:rPr>
  </w:style>
  <w:style w:type="paragraph" w:styleId="Heading4">
    <w:name w:val="heading 4"/>
    <w:basedOn w:val="Normal1"/>
    <w:next w:val="Normal1"/>
    <w:rsid w:val="000D3632"/>
    <w:pPr>
      <w:keepNext/>
      <w:keepLines/>
      <w:spacing w:before="280" w:after="80"/>
      <w:outlineLvl w:val="3"/>
    </w:pPr>
    <w:rPr>
      <w:color w:val="666666"/>
      <w:sz w:val="24"/>
      <w:szCs w:val="24"/>
    </w:rPr>
  </w:style>
  <w:style w:type="paragraph" w:styleId="Heading5">
    <w:name w:val="heading 5"/>
    <w:basedOn w:val="Normal1"/>
    <w:next w:val="Normal1"/>
    <w:rsid w:val="000D3632"/>
    <w:pPr>
      <w:keepNext/>
      <w:keepLines/>
      <w:spacing w:before="240" w:after="80"/>
      <w:outlineLvl w:val="4"/>
    </w:pPr>
    <w:rPr>
      <w:color w:val="666666"/>
    </w:rPr>
  </w:style>
  <w:style w:type="paragraph" w:styleId="Heading6">
    <w:name w:val="heading 6"/>
    <w:basedOn w:val="Normal1"/>
    <w:next w:val="Normal1"/>
    <w:rsid w:val="000D363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0D3632"/>
    <w:pPr>
      <w:keepNext/>
      <w:keepLines/>
      <w:spacing w:after="60"/>
    </w:pPr>
    <w:rPr>
      <w:sz w:val="52"/>
      <w:szCs w:val="52"/>
    </w:rPr>
  </w:style>
  <w:style w:type="paragraph" w:customStyle="1" w:styleId="Normal1">
    <w:name w:val="Normal1"/>
    <w:rsid w:val="000D3632"/>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6">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7">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8">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9">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a">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b">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c">
    <w:basedOn w:val="TableNormal"/>
    <w:rsid w:val="000D3632"/>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59"/>
    <w:rsid w:val="001750D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3D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D66"/>
    <w:rPr>
      <w:rFonts w:ascii="Tahoma" w:hAnsi="Tahoma" w:cs="Tahoma"/>
      <w:sz w:val="16"/>
      <w:szCs w:val="16"/>
    </w:rPr>
  </w:style>
  <w:style w:type="paragraph" w:customStyle="1" w:styleId="Normal10">
    <w:name w:val="Normal1"/>
    <w:rsid w:val="00B26040"/>
    <w:pPr>
      <w:pBdr>
        <w:top w:val="nil"/>
        <w:left w:val="nil"/>
        <w:bottom w:val="nil"/>
        <w:right w:val="nil"/>
        <w:between w:val="nil"/>
      </w:pBdr>
      <w:spacing w:after="200"/>
    </w:pPr>
    <w:rPr>
      <w:rFonts w:ascii="Calibri" w:eastAsia="Calibri" w:hAnsi="Calibri" w:cs="Calibri"/>
      <w:color w:val="000000"/>
      <w:lang w:val="en-IN"/>
    </w:rPr>
  </w:style>
  <w:style w:type="character" w:styleId="Hyperlink">
    <w:name w:val="Hyperlink"/>
    <w:basedOn w:val="DefaultParagraphFont"/>
    <w:uiPriority w:val="99"/>
    <w:unhideWhenUsed/>
    <w:rsid w:val="00323BBD"/>
    <w:rPr>
      <w:color w:val="0000FF" w:themeColor="hyperlink"/>
      <w:u w:val="single"/>
    </w:rPr>
  </w:style>
  <w:style w:type="paragraph" w:styleId="ListParagraph">
    <w:name w:val="List Paragraph"/>
    <w:basedOn w:val="Normal"/>
    <w:uiPriority w:val="34"/>
    <w:qFormat/>
    <w:rsid w:val="002A4FBD"/>
    <w:pPr>
      <w:ind w:left="720"/>
      <w:contextualSpacing/>
    </w:pPr>
  </w:style>
  <w:style w:type="paragraph" w:styleId="Header">
    <w:name w:val="header"/>
    <w:basedOn w:val="Normal"/>
    <w:link w:val="HeaderChar"/>
    <w:uiPriority w:val="99"/>
    <w:unhideWhenUsed/>
    <w:rsid w:val="004B0421"/>
    <w:pPr>
      <w:tabs>
        <w:tab w:val="center" w:pos="4680"/>
        <w:tab w:val="right" w:pos="9360"/>
      </w:tabs>
      <w:spacing w:line="240" w:lineRule="auto"/>
    </w:pPr>
  </w:style>
  <w:style w:type="character" w:customStyle="1" w:styleId="HeaderChar">
    <w:name w:val="Header Char"/>
    <w:basedOn w:val="DefaultParagraphFont"/>
    <w:link w:val="Header"/>
    <w:uiPriority w:val="99"/>
    <w:rsid w:val="004B0421"/>
  </w:style>
  <w:style w:type="paragraph" w:styleId="Footer">
    <w:name w:val="footer"/>
    <w:basedOn w:val="Normal"/>
    <w:link w:val="FooterChar"/>
    <w:uiPriority w:val="99"/>
    <w:unhideWhenUsed/>
    <w:rsid w:val="004B0421"/>
    <w:pPr>
      <w:tabs>
        <w:tab w:val="center" w:pos="4680"/>
        <w:tab w:val="right" w:pos="9360"/>
      </w:tabs>
      <w:spacing w:line="240" w:lineRule="auto"/>
    </w:pPr>
  </w:style>
  <w:style w:type="character" w:customStyle="1" w:styleId="FooterChar">
    <w:name w:val="Footer Char"/>
    <w:basedOn w:val="DefaultParagraphFont"/>
    <w:link w:val="Footer"/>
    <w:uiPriority w:val="99"/>
    <w:rsid w:val="004B0421"/>
  </w:style>
  <w:style w:type="table" w:customStyle="1" w:styleId="a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c">
    <w:basedOn w:val="TableNormal"/>
    <w:tblPr>
      <w:tblStyleRowBandSize w:val="1"/>
      <w:tblStyleColBandSize w:val="1"/>
      <w:tblInd w:w="0" w:type="dxa"/>
      <w:tblCellMar>
        <w:top w:w="0" w:type="dxa"/>
        <w:left w:w="115" w:type="dxa"/>
        <w:bottom w:w="0" w:type="dxa"/>
        <w:right w:w="115"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2">
    <w:basedOn w:val="TableNormal"/>
    <w:tblPr>
      <w:tblStyleRowBandSize w:val="1"/>
      <w:tblStyleColBandSize w:val="1"/>
      <w:tblInd w:w="0" w:type="dxa"/>
      <w:tblCellMar>
        <w:top w:w="0" w:type="dxa"/>
        <w:left w:w="115" w:type="dxa"/>
        <w:bottom w:w="0" w:type="dxa"/>
        <w:right w:w="115" w:type="dxa"/>
      </w:tblCellMar>
    </w:tblPr>
  </w:style>
  <w:style w:type="table" w:customStyle="1" w:styleId="afff3">
    <w:basedOn w:val="TableNormal"/>
    <w:tblPr>
      <w:tblStyleRowBandSize w:val="1"/>
      <w:tblStyleColBandSize w:val="1"/>
      <w:tblInd w:w="0" w:type="dxa"/>
      <w:tblCellMar>
        <w:top w:w="0" w:type="dxa"/>
        <w:left w:w="115" w:type="dxa"/>
        <w:bottom w:w="0" w:type="dxa"/>
        <w:right w:w="115"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8">
    <w:basedOn w:val="TableNormal"/>
    <w:tblPr>
      <w:tblStyleRowBandSize w:val="1"/>
      <w:tblStyleColBandSize w:val="1"/>
      <w:tblInd w:w="0" w:type="dxa"/>
      <w:tblCellMar>
        <w:top w:w="0" w:type="dxa"/>
        <w:left w:w="115" w:type="dxa"/>
        <w:bottom w:w="0" w:type="dxa"/>
        <w:right w:w="115" w:type="dxa"/>
      </w:tblCellMar>
    </w:tblPr>
  </w:style>
  <w:style w:type="table" w:customStyle="1" w:styleId="aff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c">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0">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c">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0">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c">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0">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c">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0">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c">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f0">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61C"/>
  </w:style>
  <w:style w:type="paragraph" w:styleId="Heading1">
    <w:name w:val="heading 1"/>
    <w:basedOn w:val="Normal1"/>
    <w:next w:val="Normal1"/>
    <w:rsid w:val="000D3632"/>
    <w:pPr>
      <w:keepNext/>
      <w:keepLines/>
      <w:spacing w:before="400" w:after="120"/>
      <w:outlineLvl w:val="0"/>
    </w:pPr>
    <w:rPr>
      <w:sz w:val="40"/>
      <w:szCs w:val="40"/>
    </w:rPr>
  </w:style>
  <w:style w:type="paragraph" w:styleId="Heading2">
    <w:name w:val="heading 2"/>
    <w:basedOn w:val="Normal1"/>
    <w:next w:val="Normal1"/>
    <w:rsid w:val="000D3632"/>
    <w:pPr>
      <w:keepNext/>
      <w:keepLines/>
      <w:spacing w:before="360" w:after="120"/>
      <w:outlineLvl w:val="1"/>
    </w:pPr>
    <w:rPr>
      <w:sz w:val="32"/>
      <w:szCs w:val="32"/>
    </w:rPr>
  </w:style>
  <w:style w:type="paragraph" w:styleId="Heading3">
    <w:name w:val="heading 3"/>
    <w:basedOn w:val="Normal1"/>
    <w:next w:val="Normal1"/>
    <w:rsid w:val="000D3632"/>
    <w:pPr>
      <w:keepNext/>
      <w:keepLines/>
      <w:spacing w:before="320" w:after="80"/>
      <w:outlineLvl w:val="2"/>
    </w:pPr>
    <w:rPr>
      <w:color w:val="434343"/>
      <w:sz w:val="28"/>
      <w:szCs w:val="28"/>
    </w:rPr>
  </w:style>
  <w:style w:type="paragraph" w:styleId="Heading4">
    <w:name w:val="heading 4"/>
    <w:basedOn w:val="Normal1"/>
    <w:next w:val="Normal1"/>
    <w:rsid w:val="000D3632"/>
    <w:pPr>
      <w:keepNext/>
      <w:keepLines/>
      <w:spacing w:before="280" w:after="80"/>
      <w:outlineLvl w:val="3"/>
    </w:pPr>
    <w:rPr>
      <w:color w:val="666666"/>
      <w:sz w:val="24"/>
      <w:szCs w:val="24"/>
    </w:rPr>
  </w:style>
  <w:style w:type="paragraph" w:styleId="Heading5">
    <w:name w:val="heading 5"/>
    <w:basedOn w:val="Normal1"/>
    <w:next w:val="Normal1"/>
    <w:rsid w:val="000D3632"/>
    <w:pPr>
      <w:keepNext/>
      <w:keepLines/>
      <w:spacing w:before="240" w:after="80"/>
      <w:outlineLvl w:val="4"/>
    </w:pPr>
    <w:rPr>
      <w:color w:val="666666"/>
    </w:rPr>
  </w:style>
  <w:style w:type="paragraph" w:styleId="Heading6">
    <w:name w:val="heading 6"/>
    <w:basedOn w:val="Normal1"/>
    <w:next w:val="Normal1"/>
    <w:rsid w:val="000D363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0D3632"/>
    <w:pPr>
      <w:keepNext/>
      <w:keepLines/>
      <w:spacing w:after="60"/>
    </w:pPr>
    <w:rPr>
      <w:sz w:val="52"/>
      <w:szCs w:val="52"/>
    </w:rPr>
  </w:style>
  <w:style w:type="paragraph" w:customStyle="1" w:styleId="Normal1">
    <w:name w:val="Normal1"/>
    <w:rsid w:val="000D3632"/>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6">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7">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8">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9">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a">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b">
    <w:basedOn w:val="TableNormal"/>
    <w:rsid w:val="000D3632"/>
    <w:tblPr>
      <w:tblStyleRowBandSize w:val="1"/>
      <w:tblStyleColBandSize w:val="1"/>
      <w:tblInd w:w="0" w:type="dxa"/>
      <w:tblCellMar>
        <w:top w:w="100" w:type="dxa"/>
        <w:left w:w="100" w:type="dxa"/>
        <w:bottom w:w="100" w:type="dxa"/>
        <w:right w:w="100" w:type="dxa"/>
      </w:tblCellMar>
    </w:tblPr>
  </w:style>
  <w:style w:type="table" w:customStyle="1" w:styleId="ac">
    <w:basedOn w:val="TableNormal"/>
    <w:rsid w:val="000D3632"/>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59"/>
    <w:rsid w:val="001750D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3D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D66"/>
    <w:rPr>
      <w:rFonts w:ascii="Tahoma" w:hAnsi="Tahoma" w:cs="Tahoma"/>
      <w:sz w:val="16"/>
      <w:szCs w:val="16"/>
    </w:rPr>
  </w:style>
  <w:style w:type="paragraph" w:customStyle="1" w:styleId="Normal10">
    <w:name w:val="Normal1"/>
    <w:rsid w:val="00B26040"/>
    <w:pPr>
      <w:pBdr>
        <w:top w:val="nil"/>
        <w:left w:val="nil"/>
        <w:bottom w:val="nil"/>
        <w:right w:val="nil"/>
        <w:between w:val="nil"/>
      </w:pBdr>
      <w:spacing w:after="200"/>
    </w:pPr>
    <w:rPr>
      <w:rFonts w:ascii="Calibri" w:eastAsia="Calibri" w:hAnsi="Calibri" w:cs="Calibri"/>
      <w:color w:val="000000"/>
      <w:lang w:val="en-IN"/>
    </w:rPr>
  </w:style>
  <w:style w:type="character" w:styleId="Hyperlink">
    <w:name w:val="Hyperlink"/>
    <w:basedOn w:val="DefaultParagraphFont"/>
    <w:uiPriority w:val="99"/>
    <w:unhideWhenUsed/>
    <w:rsid w:val="00323BBD"/>
    <w:rPr>
      <w:color w:val="0000FF" w:themeColor="hyperlink"/>
      <w:u w:val="single"/>
    </w:rPr>
  </w:style>
  <w:style w:type="paragraph" w:styleId="ListParagraph">
    <w:name w:val="List Paragraph"/>
    <w:basedOn w:val="Normal"/>
    <w:uiPriority w:val="34"/>
    <w:qFormat/>
    <w:rsid w:val="002A4FBD"/>
    <w:pPr>
      <w:ind w:left="720"/>
      <w:contextualSpacing/>
    </w:pPr>
  </w:style>
  <w:style w:type="paragraph" w:styleId="Header">
    <w:name w:val="header"/>
    <w:basedOn w:val="Normal"/>
    <w:link w:val="HeaderChar"/>
    <w:uiPriority w:val="99"/>
    <w:unhideWhenUsed/>
    <w:rsid w:val="004B0421"/>
    <w:pPr>
      <w:tabs>
        <w:tab w:val="center" w:pos="4680"/>
        <w:tab w:val="right" w:pos="9360"/>
      </w:tabs>
      <w:spacing w:line="240" w:lineRule="auto"/>
    </w:pPr>
  </w:style>
  <w:style w:type="character" w:customStyle="1" w:styleId="HeaderChar">
    <w:name w:val="Header Char"/>
    <w:basedOn w:val="DefaultParagraphFont"/>
    <w:link w:val="Header"/>
    <w:uiPriority w:val="99"/>
    <w:rsid w:val="004B0421"/>
  </w:style>
  <w:style w:type="paragraph" w:styleId="Footer">
    <w:name w:val="footer"/>
    <w:basedOn w:val="Normal"/>
    <w:link w:val="FooterChar"/>
    <w:uiPriority w:val="99"/>
    <w:unhideWhenUsed/>
    <w:rsid w:val="004B0421"/>
    <w:pPr>
      <w:tabs>
        <w:tab w:val="center" w:pos="4680"/>
        <w:tab w:val="right" w:pos="9360"/>
      </w:tabs>
      <w:spacing w:line="240" w:lineRule="auto"/>
    </w:pPr>
  </w:style>
  <w:style w:type="character" w:customStyle="1" w:styleId="FooterChar">
    <w:name w:val="Footer Char"/>
    <w:basedOn w:val="DefaultParagraphFont"/>
    <w:link w:val="Footer"/>
    <w:uiPriority w:val="99"/>
    <w:rsid w:val="004B0421"/>
  </w:style>
  <w:style w:type="table" w:customStyle="1" w:styleId="a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c">
    <w:basedOn w:val="TableNormal"/>
    <w:tblPr>
      <w:tblStyleRowBandSize w:val="1"/>
      <w:tblStyleColBandSize w:val="1"/>
      <w:tblInd w:w="0" w:type="dxa"/>
      <w:tblCellMar>
        <w:top w:w="0" w:type="dxa"/>
        <w:left w:w="115" w:type="dxa"/>
        <w:bottom w:w="0" w:type="dxa"/>
        <w:right w:w="115"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2">
    <w:basedOn w:val="TableNormal"/>
    <w:tblPr>
      <w:tblStyleRowBandSize w:val="1"/>
      <w:tblStyleColBandSize w:val="1"/>
      <w:tblInd w:w="0" w:type="dxa"/>
      <w:tblCellMar>
        <w:top w:w="0" w:type="dxa"/>
        <w:left w:w="115" w:type="dxa"/>
        <w:bottom w:w="0" w:type="dxa"/>
        <w:right w:w="115" w:type="dxa"/>
      </w:tblCellMar>
    </w:tblPr>
  </w:style>
  <w:style w:type="table" w:customStyle="1" w:styleId="afff3">
    <w:basedOn w:val="TableNormal"/>
    <w:tblPr>
      <w:tblStyleRowBandSize w:val="1"/>
      <w:tblStyleColBandSize w:val="1"/>
      <w:tblInd w:w="0" w:type="dxa"/>
      <w:tblCellMar>
        <w:top w:w="0" w:type="dxa"/>
        <w:left w:w="115" w:type="dxa"/>
        <w:bottom w:w="0" w:type="dxa"/>
        <w:right w:w="115"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8">
    <w:basedOn w:val="TableNormal"/>
    <w:tblPr>
      <w:tblStyleRowBandSize w:val="1"/>
      <w:tblStyleColBandSize w:val="1"/>
      <w:tblInd w:w="0" w:type="dxa"/>
      <w:tblCellMar>
        <w:top w:w="0" w:type="dxa"/>
        <w:left w:w="115" w:type="dxa"/>
        <w:bottom w:w="0" w:type="dxa"/>
        <w:right w:w="115" w:type="dxa"/>
      </w:tblCellMar>
    </w:tblPr>
  </w:style>
  <w:style w:type="table" w:customStyle="1" w:styleId="aff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c">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0">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c">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0">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c">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0">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c">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0">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c">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f0">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ffff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FWOzulI4G7w" TargetMode="External"/><Relationship Id="rId18" Type="http://schemas.openxmlformats.org/officeDocument/2006/relationships/hyperlink" Target="https://www.youtube.com/watch?v=ue02Z"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dx.doi.org/10.1504/IJRIS.2019.102600" TargetMode="Externa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s://www.youtube.com/watch?v=1YaV3TfGDVM" TargetMode="External"/><Relationship Id="rId17" Type="http://schemas.openxmlformats.org/officeDocument/2006/relationships/hyperlink" Target="https://www.youtube.com/watch?v=38ykB"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kC81d" TargetMode="External"/><Relationship Id="rId20" Type="http://schemas.openxmlformats.org/officeDocument/2006/relationships/hyperlink" Target="https://www.youtube.com/watch?v=KCWdh"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47dDNctwkhc&amp;t=174s"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y4WnlUt1XFg" TargetMode="External"/><Relationship Id="rId23" Type="http://schemas.openxmlformats.org/officeDocument/2006/relationships/hyperlink" Target="https://ieeexplore.ieee.org/xpl/tocresult.jsp?isnumber=9014414" TargetMode="External"/><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hyperlink" Target="mailto:iqac@aissmscoe.com" TargetMode="External"/><Relationship Id="rId19" Type="http://schemas.openxmlformats.org/officeDocument/2006/relationships/hyperlink" Target="https://www.youtube.com/watch?v=Bay0d"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youtube.com/watch?v=HP3E8IFJU-M" TargetMode="External"/><Relationship Id="rId22" Type="http://schemas.openxmlformats.org/officeDocument/2006/relationships/hyperlink" Target="https://ieeexplore.ieee.org/xpl/RecentIssue.jsp?punumber=63"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0/lPhOrxortKoPBt1mTcMuipcw==">AMUW2mXCEPy0a3JrXaWiZzbTz8bsUj1jx91tanFHkyBMdhCo/tLGb5KRbvZRrOSOXRQGvmnaTXrPa+a3cyKv8Qxi01P/SNh1P1SQtAz9EAbTgMoU8zY77YUxZ+DgSwE3frkmzd2Yy3Iwvf8UtJaQHZfNpVNxlLAvDRklmdWXG67BSzFTroZDY+efHsEM0NxRFTARtPMPtnfMO4ICYS71llFngh4+hpcIVNaXoOJasSirynDH0IZ6gX/A1JAxg3EbAiLgOUy+KAcs8ptSTt055LuBCYDdd9Dk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12777</Words>
  <Characters>72834</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 Mechanical SW</dc:creator>
  <cp:lastModifiedBy>admin</cp:lastModifiedBy>
  <cp:revision>5</cp:revision>
  <cp:lastPrinted>2021-02-08T04:51:00Z</cp:lastPrinted>
  <dcterms:created xsi:type="dcterms:W3CDTF">2020-07-06T14:24:00Z</dcterms:created>
  <dcterms:modified xsi:type="dcterms:W3CDTF">2021-02-08T04:52:00Z</dcterms:modified>
</cp:coreProperties>
</file>